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5" w:rsidRDefault="00401215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A3C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542D48" w:rsidRPr="00804A3C" w:rsidRDefault="00542D48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404"/>
      </w:tblGrid>
      <w:tr w:rsidR="00401215" w:rsidRPr="00FC1742" w:rsidTr="003A3382">
        <w:trPr>
          <w:trHeight w:val="322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04" w:type="dxa"/>
          </w:tcPr>
          <w:p w:rsidR="00401215" w:rsidRPr="00FC1742" w:rsidRDefault="00DC20F0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3A3382" w:rsidRPr="00E15606" w:rsidRDefault="003A3382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06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0" w:firstLine="1"/>
              <w:jc w:val="both"/>
            </w:pPr>
            <w:r w:rsidRPr="003D161B">
              <w:t>Федеральн</w:t>
            </w:r>
            <w:r>
              <w:t>ого</w:t>
            </w:r>
            <w:r w:rsidRPr="003D161B">
              <w:t xml:space="preserve"> государственн</w:t>
            </w:r>
            <w:r>
              <w:t>ого</w:t>
            </w:r>
            <w:r w:rsidRPr="003D161B">
              <w:t xml:space="preserve"> образовательн</w:t>
            </w:r>
            <w:r>
              <w:t>ого</w:t>
            </w:r>
            <w:r w:rsidRPr="003D161B">
              <w:t xml:space="preserve"> стандарт</w:t>
            </w:r>
            <w:r>
              <w:t>а</w:t>
            </w:r>
            <w:r w:rsidRPr="003D161B">
      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Минюсте России 02.02.2016 № 40937).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3D161B">
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A3382" w:rsidRDefault="008C2A24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>
              <w:t xml:space="preserve">Учебного плана МАОУ </w:t>
            </w:r>
            <w:proofErr w:type="gramStart"/>
            <w:r>
              <w:t>Зареченская</w:t>
            </w:r>
            <w:proofErr w:type="gramEnd"/>
            <w:r>
              <w:t xml:space="preserve"> СОШ</w:t>
            </w:r>
            <w:r w:rsidR="003A3382" w:rsidRPr="003D161B">
              <w:t xml:space="preserve"> на 2019-2020 учебный год.</w:t>
            </w:r>
          </w:p>
          <w:p w:rsidR="00401215" w:rsidRPr="00FC1742" w:rsidRDefault="00401215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0921F7">
              <w:t xml:space="preserve">Авторской программы </w:t>
            </w:r>
            <w:r w:rsidRPr="000921F7">
              <w:rPr>
                <w:color w:val="000000"/>
                <w:shd w:val="clear" w:color="auto" w:fill="FFFFFF"/>
              </w:rPr>
              <w:t xml:space="preserve">по литературе для общеобразовательных учреждений под редакцией В. Я. Коровиной (авторы В. Я. Коровина, В. П. Журавлёв, В. П.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Полухина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0921F7">
              <w:rPr>
                <w:color w:val="000000"/>
                <w:shd w:val="clear" w:color="auto" w:fill="FFFFFF"/>
              </w:rPr>
              <w:t xml:space="preserve">В. И. Коровин, И. С.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Збарский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>) и учебника В. Я. Коровиной, В. П. Журавлёва, В. И.</w:t>
            </w:r>
            <w:r w:rsidR="008C2A24">
              <w:rPr>
                <w:color w:val="000000"/>
                <w:shd w:val="clear" w:color="auto" w:fill="FFFFFF"/>
              </w:rPr>
              <w:t xml:space="preserve"> Коровина (М.: Просвещение, 2011</w:t>
            </w:r>
            <w:r w:rsidRPr="000921F7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В.П., Коровина В.Я., </w:t>
            </w:r>
            <w:r w:rsidR="00DC20F0">
              <w:rPr>
                <w:rFonts w:ascii="Times New Roman" w:hAnsi="Times New Roman"/>
                <w:sz w:val="24"/>
                <w:szCs w:val="24"/>
              </w:rPr>
              <w:t>Журавлев В.П. и др. Литература 8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 Под ред.В.Я. Коровиной М, «Просвещение».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Коровина В.Я., Журавлев</w:t>
            </w:r>
            <w:r w:rsidR="00DC20F0">
              <w:rPr>
                <w:rFonts w:ascii="Times New Roman" w:hAnsi="Times New Roman"/>
                <w:sz w:val="24"/>
                <w:szCs w:val="24"/>
              </w:rPr>
              <w:t xml:space="preserve"> В.П., Коровин В.И  Литература 8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  «Просвещение».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Литература – учебный предмет, освоение содержания которого направлено: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последовательное формирование читательской культуры через приобщение к чтению художественной литературы;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развитие эмоциональной сферы личности, образного, ассоциативного и логического мышления;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формирование потребности и способности выражения себя в слове.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</w:t>
            </w:r>
            <w:r w:rsidRPr="00FC1742">
              <w:rPr>
                <w:sz w:val="24"/>
                <w:szCs w:val="24"/>
              </w:rPr>
              <w:lastRenderedPageBreak/>
              <w:t xml:space="preserve">контексте мировой.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proofErr w:type="gramStart"/>
            <w:r w:rsidRPr="00FC1742">
              <w:rPr>
                <w:b/>
                <w:sz w:val="24"/>
                <w:szCs w:val="24"/>
              </w:rPr>
              <w:t>Стратегическая</w:t>
            </w:r>
            <w:r w:rsidR="00136C81">
              <w:rPr>
                <w:b/>
                <w:sz w:val="24"/>
                <w:szCs w:val="24"/>
              </w:rPr>
              <w:t xml:space="preserve"> </w:t>
            </w:r>
            <w:r w:rsidRPr="00FC1742">
              <w:rPr>
                <w:b/>
                <w:bCs/>
                <w:sz w:val="24"/>
                <w:szCs w:val="24"/>
              </w:rPr>
              <w:t>цель</w:t>
            </w:r>
            <w:r w:rsidR="00136C81">
              <w:rPr>
                <w:b/>
                <w:bCs/>
                <w:sz w:val="24"/>
                <w:szCs w:val="24"/>
              </w:rPr>
              <w:t xml:space="preserve"> </w:t>
            </w:r>
            <w:r w:rsidRPr="00FC1742">
              <w:rPr>
                <w:b/>
                <w:sz w:val="24"/>
                <w:szCs w:val="24"/>
              </w:rPr>
              <w:t>изучения</w:t>
            </w:r>
            <w:r w:rsidR="00136C81">
              <w:rPr>
                <w:b/>
                <w:sz w:val="24"/>
                <w:szCs w:val="24"/>
              </w:rPr>
              <w:t xml:space="preserve"> </w:t>
            </w:r>
            <w:r w:rsidRPr="00FC1742">
              <w:rPr>
                <w:b/>
                <w:sz w:val="24"/>
                <w:szCs w:val="24"/>
              </w:rPr>
              <w:t>литературы</w:t>
            </w:r>
            <w:r w:rsidRPr="00FC1742">
              <w:rPr>
                <w:sz w:val="24"/>
                <w:szCs w:val="24"/>
              </w:rPr>
      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  <w:proofErr w:type="gramEnd"/>
            <w:r w:rsidRPr="00FC1742">
              <w:rPr>
                <w:sz w:val="24"/>
                <w:szCs w:val="24"/>
              </w:rPr>
      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Изучение литературы в основной школе (5-9 классы) закладывает необходимый фундамент для достижения перечисленных целей.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вслух, про себя, по ролям; чтения аналитического, выборочного, комментированного, сопоставительного и др.) и</w:t>
            </w: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 xml:space="preserve"> базовых навыков творческого и академического письма, последовательно формирующихся на уроках литературы.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Изучение литературы в школе решает следующие образовательные </w:t>
            </w:r>
            <w:r w:rsidRPr="00FC174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 w:rsidRPr="00FC17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научного, делового, публицистического и т. п.;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особому способу познания жизни;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культуры понимания «чужой» позиции, а также </w:t>
            </w: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одной из основных культурных ценностей народа;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школьника стремления сознательно планировать своё </w:t>
            </w: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чтение.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201</w:t>
            </w:r>
            <w:r w:rsidR="003A3382">
              <w:rPr>
                <w:rFonts w:ascii="Times New Roman" w:hAnsi="Times New Roman"/>
                <w:sz w:val="24"/>
                <w:szCs w:val="24"/>
              </w:rPr>
              <w:t>9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-20</w:t>
            </w:r>
            <w:r w:rsidR="003A3382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401215" w:rsidRPr="00FC1742" w:rsidTr="0074789A">
        <w:trPr>
          <w:trHeight w:val="605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04" w:type="dxa"/>
          </w:tcPr>
          <w:p w:rsidR="00401215" w:rsidRPr="00FC1742" w:rsidRDefault="00DC20F0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1215">
              <w:rPr>
                <w:rFonts w:ascii="Times New Roman" w:hAnsi="Times New Roman"/>
                <w:sz w:val="24"/>
                <w:szCs w:val="24"/>
              </w:rPr>
              <w:t xml:space="preserve"> часа в неделю,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40121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401215" w:rsidRPr="00FC1742" w:rsidRDefault="00401215" w:rsidP="0074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789A" w:rsidRPr="00FC1742" w:rsidTr="003A3382">
        <w:tc>
          <w:tcPr>
            <w:tcW w:w="2553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404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НРК, уроки в трансформируемом пространстве.</w:t>
            </w:r>
          </w:p>
        </w:tc>
      </w:tr>
      <w:tr w:rsidR="00FE1FEF" w:rsidRPr="00FC1742" w:rsidTr="003A3382"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18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19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20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</w:tr>
      <w:tr w:rsidR="00FE1FEF" w:rsidRPr="00FC1742" w:rsidTr="00150F19">
        <w:trPr>
          <w:trHeight w:val="1218"/>
        </w:trPr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E1FEF" w:rsidRPr="00FC1742" w:rsidRDefault="00FE1FEF" w:rsidP="00150F1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401215" w:rsidRPr="00804A3C" w:rsidRDefault="00401215" w:rsidP="003A3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Pr="00B4639C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sectPr w:rsidR="00401215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1F7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C81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0F19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280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18B9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3CE9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873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878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382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C7C68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215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84D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2D48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687D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0DFC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4789A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4DD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F3D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A24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3B2C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10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049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3DE0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6787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563D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3ED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D79E2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0F0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06EA5"/>
    <w:rsid w:val="00E11289"/>
    <w:rsid w:val="00E147F0"/>
    <w:rsid w:val="00E15614"/>
    <w:rsid w:val="00E175CA"/>
    <w:rsid w:val="00E17858"/>
    <w:rsid w:val="00E202B9"/>
    <w:rsid w:val="00E209DF"/>
    <w:rsid w:val="00E21E09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19A1"/>
    <w:rsid w:val="00E62AF9"/>
    <w:rsid w:val="00E62C7D"/>
    <w:rsid w:val="00E63B0C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7BC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742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5518"/>
    <w:rsid w:val="00FD6AB3"/>
    <w:rsid w:val="00FE0712"/>
    <w:rsid w:val="00FE0B04"/>
    <w:rsid w:val="00FE1481"/>
    <w:rsid w:val="00FE1E94"/>
    <w:rsid w:val="00FE1FEF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7187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187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99"/>
    <w:locked/>
    <w:rsid w:val="0037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1008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Учитель</cp:lastModifiedBy>
  <cp:revision>17</cp:revision>
  <dcterms:created xsi:type="dcterms:W3CDTF">2018-12-15T10:54:00Z</dcterms:created>
  <dcterms:modified xsi:type="dcterms:W3CDTF">2020-01-22T10:42:00Z</dcterms:modified>
</cp:coreProperties>
</file>