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15" w:rsidRDefault="00401215" w:rsidP="003A3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A3C">
        <w:rPr>
          <w:rFonts w:ascii="Times New Roman" w:hAnsi="Times New Roman"/>
          <w:sz w:val="24"/>
          <w:szCs w:val="24"/>
        </w:rPr>
        <w:t>Аннотация к рабочей программе.</w:t>
      </w:r>
    </w:p>
    <w:p w:rsidR="00542D48" w:rsidRPr="00804A3C" w:rsidRDefault="00542D48" w:rsidP="003A3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7404"/>
      </w:tblGrid>
      <w:tr w:rsidR="00401215" w:rsidRPr="00FC1742" w:rsidTr="003A3382">
        <w:trPr>
          <w:trHeight w:val="322"/>
        </w:trPr>
        <w:tc>
          <w:tcPr>
            <w:tcW w:w="2553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404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401215" w:rsidRPr="00FC1742" w:rsidTr="003A3382">
        <w:tc>
          <w:tcPr>
            <w:tcW w:w="2553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404" w:type="dxa"/>
          </w:tcPr>
          <w:p w:rsidR="00401215" w:rsidRPr="00FC1742" w:rsidRDefault="00136C81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01215" w:rsidRPr="00FC1742" w:rsidTr="003A3382">
        <w:tc>
          <w:tcPr>
            <w:tcW w:w="2553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3A3382" w:rsidRPr="00E15606" w:rsidRDefault="003A3382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606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основе:</w:t>
            </w:r>
          </w:p>
          <w:p w:rsidR="003A3382" w:rsidRDefault="003A3382" w:rsidP="003A3382">
            <w:pPr>
              <w:pStyle w:val="a4"/>
              <w:numPr>
                <w:ilvl w:val="0"/>
                <w:numId w:val="5"/>
              </w:numPr>
              <w:suppressAutoHyphens w:val="0"/>
              <w:ind w:left="0" w:firstLine="1"/>
              <w:jc w:val="both"/>
            </w:pPr>
            <w:r w:rsidRPr="003D161B">
              <w:t>Федеральн</w:t>
            </w:r>
            <w:r>
              <w:t>ого</w:t>
            </w:r>
            <w:r w:rsidRPr="003D161B">
              <w:t xml:space="preserve"> государственн</w:t>
            </w:r>
            <w:r>
              <w:t>ого</w:t>
            </w:r>
            <w:r w:rsidRPr="003D161B">
              <w:t xml:space="preserve"> образовательн</w:t>
            </w:r>
            <w:r>
              <w:t>ого</w:t>
            </w:r>
            <w:r w:rsidRPr="003D161B">
              <w:t xml:space="preserve"> стандарт</w:t>
            </w:r>
            <w:r>
              <w:t>а</w:t>
            </w:r>
            <w:r w:rsidRPr="003D161B">
              <w:t xml:space="preserve"> основного общего образования (приказ Министерства образования и науки Российской Федерации от 17 декабря 2010 г. №1897 (в действующей редакции от 31.12.2015, зарегистрирован в Минюсте России 02.02.2016 № 40937).</w:t>
            </w:r>
          </w:p>
          <w:p w:rsidR="003A3382" w:rsidRDefault="003A3382" w:rsidP="003A3382">
            <w:pPr>
              <w:pStyle w:val="a4"/>
              <w:numPr>
                <w:ilvl w:val="0"/>
                <w:numId w:val="5"/>
              </w:numPr>
              <w:suppressAutoHyphens w:val="0"/>
              <w:ind w:left="34" w:firstLine="142"/>
              <w:jc w:val="both"/>
            </w:pPr>
            <w:r w:rsidRPr="003D161B">
              <w:t>Приказ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3A3382" w:rsidRDefault="008C2A24" w:rsidP="003A3382">
            <w:pPr>
              <w:pStyle w:val="a4"/>
              <w:numPr>
                <w:ilvl w:val="0"/>
                <w:numId w:val="5"/>
              </w:numPr>
              <w:suppressAutoHyphens w:val="0"/>
              <w:ind w:left="34" w:firstLine="142"/>
              <w:jc w:val="both"/>
            </w:pPr>
            <w:r>
              <w:t xml:space="preserve">Учебного плана МАОУ </w:t>
            </w:r>
            <w:proofErr w:type="gramStart"/>
            <w:r>
              <w:t>Зареченская</w:t>
            </w:r>
            <w:proofErr w:type="gramEnd"/>
            <w:r>
              <w:t xml:space="preserve"> СОШ</w:t>
            </w:r>
            <w:r w:rsidR="003A3382" w:rsidRPr="003D161B">
              <w:t xml:space="preserve"> на 2019-2020 учебный год.</w:t>
            </w:r>
          </w:p>
          <w:p w:rsidR="00401215" w:rsidRPr="00FC1742" w:rsidRDefault="00401215" w:rsidP="003A3382">
            <w:pPr>
              <w:pStyle w:val="a4"/>
              <w:numPr>
                <w:ilvl w:val="0"/>
                <w:numId w:val="5"/>
              </w:numPr>
              <w:suppressAutoHyphens w:val="0"/>
              <w:ind w:left="34" w:firstLine="142"/>
              <w:jc w:val="both"/>
            </w:pPr>
            <w:r w:rsidRPr="000921F7">
              <w:t xml:space="preserve">Авторской программы </w:t>
            </w:r>
            <w:r w:rsidRPr="000921F7">
              <w:rPr>
                <w:color w:val="000000"/>
                <w:shd w:val="clear" w:color="auto" w:fill="FFFFFF"/>
              </w:rPr>
              <w:t xml:space="preserve">по литературе для общеобразовательных учреждений под редакцией В. Я. Коровиной (авторы В. Я. Коровина, В. П. Журавлёв, В. П. </w:t>
            </w:r>
            <w:proofErr w:type="spellStart"/>
            <w:r w:rsidRPr="000921F7">
              <w:rPr>
                <w:color w:val="000000"/>
                <w:shd w:val="clear" w:color="auto" w:fill="FFFFFF"/>
              </w:rPr>
              <w:t>Полухина</w:t>
            </w:r>
            <w:proofErr w:type="spellEnd"/>
            <w:r w:rsidRPr="000921F7">
              <w:rPr>
                <w:color w:val="000000"/>
                <w:shd w:val="clear" w:color="auto" w:fill="FFFFFF"/>
              </w:rPr>
              <w:t xml:space="preserve">. </w:t>
            </w:r>
            <w:proofErr w:type="gramStart"/>
            <w:r w:rsidRPr="000921F7">
              <w:rPr>
                <w:color w:val="000000"/>
                <w:shd w:val="clear" w:color="auto" w:fill="FFFFFF"/>
              </w:rPr>
              <w:t xml:space="preserve">В. И. Коровин, И. С. </w:t>
            </w:r>
            <w:proofErr w:type="spellStart"/>
            <w:r w:rsidRPr="000921F7">
              <w:rPr>
                <w:color w:val="000000"/>
                <w:shd w:val="clear" w:color="auto" w:fill="FFFFFF"/>
              </w:rPr>
              <w:t>Збарский</w:t>
            </w:r>
            <w:proofErr w:type="spellEnd"/>
            <w:r w:rsidRPr="000921F7">
              <w:rPr>
                <w:color w:val="000000"/>
                <w:shd w:val="clear" w:color="auto" w:fill="FFFFFF"/>
              </w:rPr>
              <w:t>) и учебника В. Я. Коровиной, В. П. Журавлёва, В. И.</w:t>
            </w:r>
            <w:r w:rsidR="008C2A24">
              <w:rPr>
                <w:color w:val="000000"/>
                <w:shd w:val="clear" w:color="auto" w:fill="FFFFFF"/>
              </w:rPr>
              <w:t xml:space="preserve"> Коровина (М.: Просвещение, 2011</w:t>
            </w:r>
            <w:r w:rsidRPr="000921F7">
              <w:rPr>
                <w:color w:val="000000"/>
                <w:shd w:val="clear" w:color="auto" w:fill="FFFFFF"/>
              </w:rPr>
              <w:t>)</w:t>
            </w:r>
            <w:proofErr w:type="gramEnd"/>
          </w:p>
        </w:tc>
      </w:tr>
      <w:tr w:rsidR="00401215" w:rsidRPr="00FC1742" w:rsidTr="003A3382">
        <w:tc>
          <w:tcPr>
            <w:tcW w:w="2553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742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FC1742">
              <w:rPr>
                <w:rFonts w:ascii="Times New Roman" w:hAnsi="Times New Roman"/>
                <w:sz w:val="24"/>
                <w:szCs w:val="24"/>
              </w:rPr>
              <w:t xml:space="preserve"> В.П., Коровина В.Я., </w:t>
            </w:r>
            <w:r w:rsidR="00136C81">
              <w:rPr>
                <w:rFonts w:ascii="Times New Roman" w:hAnsi="Times New Roman"/>
                <w:sz w:val="24"/>
                <w:szCs w:val="24"/>
              </w:rPr>
              <w:t>Журавлев В.П. и др. Литература 9</w:t>
            </w:r>
            <w:r w:rsidRPr="00FC1742">
              <w:rPr>
                <w:rFonts w:ascii="Times New Roman" w:hAnsi="Times New Roman"/>
                <w:sz w:val="24"/>
                <w:szCs w:val="24"/>
              </w:rPr>
              <w:t>, Под ред.В.Я. Коровиной М, «Просвещение».</w:t>
            </w:r>
          </w:p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Коровина В.Я., Журавлев</w:t>
            </w:r>
            <w:r w:rsidR="00136C81">
              <w:rPr>
                <w:rFonts w:ascii="Times New Roman" w:hAnsi="Times New Roman"/>
                <w:sz w:val="24"/>
                <w:szCs w:val="24"/>
              </w:rPr>
              <w:t xml:space="preserve"> В.П., Коровин В.И  Литература 9</w:t>
            </w:r>
            <w:r w:rsidRPr="00FC1742">
              <w:rPr>
                <w:rFonts w:ascii="Times New Roman" w:hAnsi="Times New Roman"/>
                <w:sz w:val="24"/>
                <w:szCs w:val="24"/>
              </w:rPr>
              <w:t>,  «Просвещение».</w:t>
            </w:r>
          </w:p>
        </w:tc>
      </w:tr>
      <w:tr w:rsidR="00401215" w:rsidRPr="00FC1742" w:rsidTr="003A3382">
        <w:tc>
          <w:tcPr>
            <w:tcW w:w="2553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401215" w:rsidRPr="00FC1742" w:rsidRDefault="00401215" w:rsidP="003A338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Литература – учебный предмет, освоение содержания которого направлено:</w:t>
            </w:r>
          </w:p>
          <w:p w:rsidR="00401215" w:rsidRPr="00FC1742" w:rsidRDefault="00401215" w:rsidP="003A3382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на последовательное формирование читательской культуры через приобщение к чтению художественной литературы; </w:t>
            </w:r>
          </w:p>
          <w:p w:rsidR="00401215" w:rsidRPr="00FC1742" w:rsidRDefault="00401215" w:rsidP="003A3382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      </w:r>
          </w:p>
          <w:p w:rsidR="00401215" w:rsidRPr="00FC1742" w:rsidRDefault="00401215" w:rsidP="003A3382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на развитие эмоциональной сферы личности, образного, ассоциативного и логического мышления;</w:t>
            </w:r>
          </w:p>
          <w:p w:rsidR="00401215" w:rsidRPr="00FC1742" w:rsidRDefault="00401215" w:rsidP="003A3382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      </w:r>
          </w:p>
          <w:p w:rsidR="00401215" w:rsidRPr="00FC1742" w:rsidRDefault="00401215" w:rsidP="003A3382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на формирование потребности и способности выражения себя в слове.</w:t>
            </w:r>
          </w:p>
          <w:p w:rsidR="00401215" w:rsidRPr="00FC1742" w:rsidRDefault="00401215" w:rsidP="003A338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      </w:r>
          </w:p>
          <w:p w:rsidR="00401215" w:rsidRPr="00FC1742" w:rsidRDefault="00401215" w:rsidP="003A3382">
            <w:pPr>
              <w:pStyle w:val="3"/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FC1742">
              <w:rPr>
                <w:sz w:val="24"/>
                <w:szCs w:val="24"/>
              </w:rPr>
      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</w:t>
            </w:r>
            <w:r w:rsidRPr="00FC1742">
              <w:rPr>
                <w:sz w:val="24"/>
                <w:szCs w:val="24"/>
              </w:rPr>
              <w:lastRenderedPageBreak/>
              <w:t xml:space="preserve">контексте мировой. </w:t>
            </w:r>
          </w:p>
          <w:p w:rsidR="00401215" w:rsidRPr="00FC1742" w:rsidRDefault="00401215" w:rsidP="003A3382">
            <w:pPr>
              <w:pStyle w:val="3"/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proofErr w:type="gramStart"/>
            <w:r w:rsidRPr="00FC1742">
              <w:rPr>
                <w:b/>
                <w:sz w:val="24"/>
                <w:szCs w:val="24"/>
              </w:rPr>
              <w:t>Стратегическая</w:t>
            </w:r>
            <w:r w:rsidR="00136C81">
              <w:rPr>
                <w:b/>
                <w:sz w:val="24"/>
                <w:szCs w:val="24"/>
              </w:rPr>
              <w:t xml:space="preserve"> </w:t>
            </w:r>
            <w:r w:rsidRPr="00FC1742">
              <w:rPr>
                <w:b/>
                <w:bCs/>
                <w:sz w:val="24"/>
                <w:szCs w:val="24"/>
              </w:rPr>
              <w:t>цель</w:t>
            </w:r>
            <w:r w:rsidR="00136C81">
              <w:rPr>
                <w:b/>
                <w:bCs/>
                <w:sz w:val="24"/>
                <w:szCs w:val="24"/>
              </w:rPr>
              <w:t xml:space="preserve"> </w:t>
            </w:r>
            <w:r w:rsidRPr="00FC1742">
              <w:rPr>
                <w:b/>
                <w:sz w:val="24"/>
                <w:szCs w:val="24"/>
              </w:rPr>
              <w:t>изучения</w:t>
            </w:r>
            <w:r w:rsidR="00136C81">
              <w:rPr>
                <w:b/>
                <w:sz w:val="24"/>
                <w:szCs w:val="24"/>
              </w:rPr>
              <w:t xml:space="preserve"> </w:t>
            </w:r>
            <w:r w:rsidRPr="00FC1742">
              <w:rPr>
                <w:b/>
                <w:sz w:val="24"/>
                <w:szCs w:val="24"/>
              </w:rPr>
              <w:t>литературы</w:t>
            </w:r>
            <w:r w:rsidRPr="00FC1742">
              <w:rPr>
                <w:sz w:val="24"/>
                <w:szCs w:val="24"/>
              </w:rPr>
      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      </w:r>
            <w:proofErr w:type="gramEnd"/>
            <w:r w:rsidRPr="00FC1742">
              <w:rPr>
                <w:sz w:val="24"/>
                <w:szCs w:val="24"/>
              </w:rPr>
      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      </w:r>
          </w:p>
          <w:p w:rsidR="00401215" w:rsidRPr="00FC1742" w:rsidRDefault="00401215" w:rsidP="003A3382">
            <w:pPr>
              <w:pStyle w:val="3"/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FC1742">
              <w:rPr>
                <w:sz w:val="24"/>
                <w:szCs w:val="24"/>
              </w:rPr>
              <w:t xml:space="preserve">Изучение литературы в основной школе (5-9 классы) закладывает необходимый фундамент для достижения перечисленных целей. </w:t>
            </w:r>
          </w:p>
          <w:p w:rsidR="00401215" w:rsidRPr="00FC1742" w:rsidRDefault="00401215" w:rsidP="003A338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742">
              <w:rPr>
                <w:rFonts w:ascii="Times New Roman" w:hAnsi="Times New Roman"/>
                <w:bCs/>
                <w:sz w:val="24"/>
                <w:szCs w:val="24"/>
              </w:rPr>
      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      </w:r>
            <w:r w:rsidRPr="00FC1742">
              <w:rPr>
                <w:rFonts w:ascii="Times New Roman" w:hAnsi="Times New Roman"/>
                <w:sz w:val="24"/>
                <w:szCs w:val="24"/>
              </w:rPr>
              <w:t>вслух, про себя, по ролям; чтения аналитического, выборочного, комментированного, сопоставительного и др.) и</w:t>
            </w:r>
            <w:r w:rsidRPr="00FC1742">
              <w:rPr>
                <w:rFonts w:ascii="Times New Roman" w:hAnsi="Times New Roman"/>
                <w:bCs/>
                <w:sz w:val="24"/>
                <w:szCs w:val="24"/>
              </w:rPr>
              <w:t xml:space="preserve"> базовых навыков творческого и академического письма, последовательно формирующихся на уроках литературы.</w:t>
            </w:r>
          </w:p>
          <w:p w:rsidR="00401215" w:rsidRPr="00FC1742" w:rsidRDefault="00401215" w:rsidP="003A338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Изучение литературы в школе решает следующие образовательные </w:t>
            </w:r>
            <w:r w:rsidRPr="00FC1742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  <w:r w:rsidRPr="00FC17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формирование и развитие представлений о литературном произведении как о художественном мире, особым образом построенном автором;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      </w:r>
            <w:proofErr w:type="gramStart"/>
            <w:r w:rsidRPr="00FC174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C1742">
              <w:rPr>
                <w:rFonts w:ascii="Times New Roman" w:hAnsi="Times New Roman"/>
                <w:sz w:val="24"/>
                <w:szCs w:val="24"/>
              </w:rPr>
              <w:t xml:space="preserve"> научного, делового, публицистического и т. п.;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      </w:r>
          </w:p>
          <w:p w:rsidR="00401215" w:rsidRPr="00FC1742" w:rsidRDefault="00401215" w:rsidP="003A3382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формирование отношения к литературе как к особому способу познания жизни;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воспитание культуры понимания «чужой» позиции, а также </w:t>
            </w:r>
            <w:r w:rsidRPr="00FC1742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воспитание квалифицированного читателя со сформированным эстетическим вкусом; </w:t>
            </w:r>
          </w:p>
          <w:p w:rsidR="00401215" w:rsidRPr="00FC1742" w:rsidRDefault="00401215" w:rsidP="003A3382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формирование отношения к литературе как к одной из основных культурных ценностей народа;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обеспечение через чтение и изучение классической и современной литературы культурной самоидентификации; </w:t>
            </w:r>
          </w:p>
          <w:p w:rsidR="00401215" w:rsidRPr="00FC1742" w:rsidRDefault="00401215" w:rsidP="003A3382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осознание значимости чтения и изучения литературы для своего дальнейшего развития;</w:t>
            </w:r>
          </w:p>
          <w:p w:rsidR="00401215" w:rsidRPr="00FC1742" w:rsidRDefault="00401215" w:rsidP="003A338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формирование у школьника стремления сознательно планировать своё </w:t>
            </w:r>
            <w:proofErr w:type="spellStart"/>
            <w:r w:rsidRPr="00FC1742">
              <w:rPr>
                <w:rFonts w:ascii="Times New Roman" w:hAnsi="Times New Roman"/>
                <w:sz w:val="24"/>
                <w:szCs w:val="24"/>
              </w:rPr>
              <w:t>досуговое</w:t>
            </w:r>
            <w:proofErr w:type="spellEnd"/>
            <w:r w:rsidRPr="00FC1742">
              <w:rPr>
                <w:rFonts w:ascii="Times New Roman" w:hAnsi="Times New Roman"/>
                <w:sz w:val="24"/>
                <w:szCs w:val="24"/>
              </w:rPr>
              <w:t xml:space="preserve"> чтение. </w:t>
            </w:r>
          </w:p>
          <w:p w:rsidR="00401215" w:rsidRPr="00FC1742" w:rsidRDefault="00401215" w:rsidP="003A338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      </w:r>
          </w:p>
        </w:tc>
      </w:tr>
      <w:tr w:rsidR="00401215" w:rsidRPr="00FC1742" w:rsidTr="003A3382">
        <w:tc>
          <w:tcPr>
            <w:tcW w:w="2553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7404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201</w:t>
            </w:r>
            <w:r w:rsidR="003A3382">
              <w:rPr>
                <w:rFonts w:ascii="Times New Roman" w:hAnsi="Times New Roman"/>
                <w:sz w:val="24"/>
                <w:szCs w:val="24"/>
              </w:rPr>
              <w:t>9</w:t>
            </w:r>
            <w:r w:rsidRPr="00FC1742">
              <w:rPr>
                <w:rFonts w:ascii="Times New Roman" w:hAnsi="Times New Roman"/>
                <w:sz w:val="24"/>
                <w:szCs w:val="24"/>
              </w:rPr>
              <w:t>-20</w:t>
            </w:r>
            <w:r w:rsidR="003A3382">
              <w:rPr>
                <w:rFonts w:ascii="Times New Roman" w:hAnsi="Times New Roman"/>
                <w:sz w:val="24"/>
                <w:szCs w:val="24"/>
              </w:rPr>
              <w:t>20</w:t>
            </w:r>
            <w:r w:rsidRPr="00FC174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401215" w:rsidRPr="00FC1742" w:rsidTr="0074789A">
        <w:trPr>
          <w:trHeight w:val="605"/>
        </w:trPr>
        <w:tc>
          <w:tcPr>
            <w:tcW w:w="2553" w:type="dxa"/>
          </w:tcPr>
          <w:p w:rsidR="00401215" w:rsidRPr="00FC1742" w:rsidRDefault="00401215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404" w:type="dxa"/>
          </w:tcPr>
          <w:p w:rsidR="00401215" w:rsidRPr="00FC1742" w:rsidRDefault="006D6FA6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01215" w:rsidRPr="00FC1742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 w:rsidR="00401215">
              <w:rPr>
                <w:rFonts w:ascii="Times New Roman" w:hAnsi="Times New Roman"/>
                <w:sz w:val="24"/>
                <w:szCs w:val="24"/>
              </w:rPr>
              <w:t>3 часа в неделю,</w:t>
            </w:r>
            <w:r w:rsidR="00401215" w:rsidRPr="00FC174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8C2A24">
              <w:rPr>
                <w:rFonts w:ascii="Times New Roman" w:hAnsi="Times New Roman"/>
                <w:sz w:val="24"/>
                <w:szCs w:val="24"/>
              </w:rPr>
              <w:t>2</w:t>
            </w:r>
            <w:r w:rsidR="00401215" w:rsidRPr="00FC174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gramStart"/>
            <w:r w:rsidR="00401215" w:rsidRPr="00FC1742">
              <w:rPr>
                <w:rFonts w:ascii="Times New Roman" w:hAnsi="Times New Roman"/>
                <w:sz w:val="24"/>
                <w:szCs w:val="24"/>
              </w:rPr>
              <w:t>.</w:t>
            </w:r>
            <w:r w:rsidR="004012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012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01215" w:rsidRPr="00FC1742" w:rsidRDefault="00401215" w:rsidP="0074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789A" w:rsidRPr="00FC1742" w:rsidTr="003A3382">
        <w:tc>
          <w:tcPr>
            <w:tcW w:w="2553" w:type="dxa"/>
          </w:tcPr>
          <w:p w:rsidR="0074789A" w:rsidRPr="00FC1742" w:rsidRDefault="0074789A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учебного плана</w:t>
            </w:r>
          </w:p>
        </w:tc>
        <w:tc>
          <w:tcPr>
            <w:tcW w:w="7404" w:type="dxa"/>
          </w:tcPr>
          <w:p w:rsidR="0074789A" w:rsidRPr="00FC1742" w:rsidRDefault="0074789A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Изучение НРК, уроки в трансформируемом пространстве.</w:t>
            </w:r>
          </w:p>
        </w:tc>
      </w:tr>
      <w:tr w:rsidR="00FE1FEF" w:rsidRPr="00FC1742" w:rsidTr="003A3382">
        <w:tc>
          <w:tcPr>
            <w:tcW w:w="2553" w:type="dxa"/>
          </w:tcPr>
          <w:p w:rsidR="00FE1FEF" w:rsidRPr="00FC1742" w:rsidRDefault="00FE1FEF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  <w:p w:rsidR="00FE1FEF" w:rsidRPr="00FC1742" w:rsidRDefault="00FE1FEF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FE1FEF" w:rsidRPr="00FC1742" w:rsidRDefault="00FE1FEF" w:rsidP="003A338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  <w:p w:rsidR="00FE1FEF" w:rsidRPr="00FC1742" w:rsidRDefault="00FE1FEF" w:rsidP="003A338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Из Древнерусской литературы.</w:t>
            </w:r>
          </w:p>
          <w:p w:rsidR="00FE1FEF" w:rsidRPr="00FC1742" w:rsidRDefault="00FE1FEF" w:rsidP="003A338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Из русской литературы 18 в.</w:t>
            </w:r>
          </w:p>
          <w:p w:rsidR="00FE1FEF" w:rsidRPr="00FC1742" w:rsidRDefault="00FE1FEF" w:rsidP="003A338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Из русской литературы 19 в.</w:t>
            </w:r>
          </w:p>
          <w:p w:rsidR="00FE1FEF" w:rsidRPr="00FC1742" w:rsidRDefault="00FE1FEF" w:rsidP="003A338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Из русской литературы 20 в.</w:t>
            </w:r>
          </w:p>
          <w:p w:rsidR="00FE1FEF" w:rsidRPr="00FC1742" w:rsidRDefault="00FE1FEF" w:rsidP="003A338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>Из зарубежной литературы.</w:t>
            </w:r>
          </w:p>
        </w:tc>
      </w:tr>
      <w:tr w:rsidR="00FE1FEF" w:rsidRPr="00FC1742" w:rsidTr="00150F19">
        <w:trPr>
          <w:trHeight w:val="1218"/>
        </w:trPr>
        <w:tc>
          <w:tcPr>
            <w:tcW w:w="2553" w:type="dxa"/>
          </w:tcPr>
          <w:p w:rsidR="00FE1FEF" w:rsidRPr="00FC1742" w:rsidRDefault="00FE1FEF" w:rsidP="003A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7404" w:type="dxa"/>
          </w:tcPr>
          <w:p w:rsidR="00FE1FEF" w:rsidRPr="00FC1742" w:rsidRDefault="00FE1FEF" w:rsidP="003A33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42">
              <w:rPr>
                <w:rFonts w:ascii="Times New Roman" w:hAnsi="Times New Roman" w:cs="Times New Roman"/>
                <w:sz w:val="24"/>
                <w:szCs w:val="24"/>
              </w:rPr>
              <w:t xml:space="preserve"> 1) планируемые результаты освоения учебного предмета;</w:t>
            </w:r>
          </w:p>
          <w:p w:rsidR="00FE1FEF" w:rsidRPr="00FC1742" w:rsidRDefault="00FE1FEF" w:rsidP="003A33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42"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:rsidR="00FE1FEF" w:rsidRPr="00FC1742" w:rsidRDefault="00FE1FEF" w:rsidP="00150F1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4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темы.</w:t>
            </w:r>
          </w:p>
        </w:tc>
      </w:tr>
    </w:tbl>
    <w:p w:rsidR="00401215" w:rsidRPr="00804A3C" w:rsidRDefault="00401215" w:rsidP="003A3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215" w:rsidRDefault="00401215" w:rsidP="003A3382">
      <w:pPr>
        <w:spacing w:after="0" w:line="240" w:lineRule="auto"/>
      </w:pPr>
    </w:p>
    <w:p w:rsidR="00401215" w:rsidRDefault="00401215" w:rsidP="003A3382">
      <w:pPr>
        <w:spacing w:after="0" w:line="240" w:lineRule="auto"/>
      </w:pPr>
    </w:p>
    <w:p w:rsidR="00401215" w:rsidRDefault="00401215" w:rsidP="003A3382">
      <w:pPr>
        <w:spacing w:after="0" w:line="240" w:lineRule="auto"/>
      </w:pPr>
    </w:p>
    <w:p w:rsidR="00401215" w:rsidRDefault="00401215" w:rsidP="003A3382">
      <w:pPr>
        <w:spacing w:after="0" w:line="240" w:lineRule="auto"/>
      </w:pPr>
    </w:p>
    <w:p w:rsidR="00401215" w:rsidRDefault="00401215" w:rsidP="003A3382">
      <w:pPr>
        <w:spacing w:after="0" w:line="240" w:lineRule="auto"/>
      </w:pPr>
    </w:p>
    <w:p w:rsidR="00401215" w:rsidRPr="00B4639C" w:rsidRDefault="00401215" w:rsidP="003A3382">
      <w:pPr>
        <w:spacing w:after="0" w:line="240" w:lineRule="auto"/>
      </w:pPr>
    </w:p>
    <w:p w:rsidR="00401215" w:rsidRDefault="00401215" w:rsidP="003A3382">
      <w:pPr>
        <w:spacing w:after="0" w:line="240" w:lineRule="auto"/>
      </w:pPr>
    </w:p>
    <w:sectPr w:rsidR="00401215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5D4EE6"/>
    <w:multiLevelType w:val="hybridMultilevel"/>
    <w:tmpl w:val="54746646"/>
    <w:lvl w:ilvl="0" w:tplc="FBFEE9AC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3A24DA"/>
    <w:multiLevelType w:val="hybridMultilevel"/>
    <w:tmpl w:val="035C61E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170A2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1F7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0F5899"/>
    <w:rsid w:val="00101822"/>
    <w:rsid w:val="00101AC5"/>
    <w:rsid w:val="00103E8C"/>
    <w:rsid w:val="00103F21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C81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50229"/>
    <w:rsid w:val="001505DC"/>
    <w:rsid w:val="00150F19"/>
    <w:rsid w:val="001516EF"/>
    <w:rsid w:val="0015250D"/>
    <w:rsid w:val="0015283F"/>
    <w:rsid w:val="00153CF6"/>
    <w:rsid w:val="00155384"/>
    <w:rsid w:val="00155962"/>
    <w:rsid w:val="0015675C"/>
    <w:rsid w:val="0016155F"/>
    <w:rsid w:val="00161F16"/>
    <w:rsid w:val="0016203D"/>
    <w:rsid w:val="00162237"/>
    <w:rsid w:val="0016346C"/>
    <w:rsid w:val="00163C92"/>
    <w:rsid w:val="00164C77"/>
    <w:rsid w:val="001667C1"/>
    <w:rsid w:val="001678C1"/>
    <w:rsid w:val="00172CA7"/>
    <w:rsid w:val="00173AF6"/>
    <w:rsid w:val="0017414E"/>
    <w:rsid w:val="0017562E"/>
    <w:rsid w:val="00180ACF"/>
    <w:rsid w:val="00181E5D"/>
    <w:rsid w:val="00182280"/>
    <w:rsid w:val="001827D1"/>
    <w:rsid w:val="00182C16"/>
    <w:rsid w:val="0018518C"/>
    <w:rsid w:val="00187A5F"/>
    <w:rsid w:val="00191DB2"/>
    <w:rsid w:val="00191F9E"/>
    <w:rsid w:val="0019213E"/>
    <w:rsid w:val="0019304D"/>
    <w:rsid w:val="00193A1E"/>
    <w:rsid w:val="00193D17"/>
    <w:rsid w:val="001954E3"/>
    <w:rsid w:val="00195D6F"/>
    <w:rsid w:val="0019654E"/>
    <w:rsid w:val="001979CE"/>
    <w:rsid w:val="001A0104"/>
    <w:rsid w:val="001A066B"/>
    <w:rsid w:val="001A1F90"/>
    <w:rsid w:val="001A3306"/>
    <w:rsid w:val="001A4B85"/>
    <w:rsid w:val="001A6758"/>
    <w:rsid w:val="001B15B5"/>
    <w:rsid w:val="001B31FC"/>
    <w:rsid w:val="001B341E"/>
    <w:rsid w:val="001B563D"/>
    <w:rsid w:val="001B689B"/>
    <w:rsid w:val="001B7796"/>
    <w:rsid w:val="001C0B70"/>
    <w:rsid w:val="001C0BC6"/>
    <w:rsid w:val="001C4B29"/>
    <w:rsid w:val="001C6824"/>
    <w:rsid w:val="001C6DA6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18B9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3CE9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F6"/>
    <w:rsid w:val="00231804"/>
    <w:rsid w:val="00232C44"/>
    <w:rsid w:val="00233CD7"/>
    <w:rsid w:val="00234873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BDD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878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B8D"/>
    <w:rsid w:val="003A3382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48D0"/>
    <w:rsid w:val="003C497A"/>
    <w:rsid w:val="003C4B6F"/>
    <w:rsid w:val="003C7BBF"/>
    <w:rsid w:val="003C7C68"/>
    <w:rsid w:val="003D00D0"/>
    <w:rsid w:val="003D02F2"/>
    <w:rsid w:val="003D07DA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215"/>
    <w:rsid w:val="004018AB"/>
    <w:rsid w:val="00401D22"/>
    <w:rsid w:val="00402529"/>
    <w:rsid w:val="00405F50"/>
    <w:rsid w:val="004070D3"/>
    <w:rsid w:val="00407EE4"/>
    <w:rsid w:val="004106E5"/>
    <w:rsid w:val="00411372"/>
    <w:rsid w:val="00412563"/>
    <w:rsid w:val="00412D7C"/>
    <w:rsid w:val="00413E73"/>
    <w:rsid w:val="0041552B"/>
    <w:rsid w:val="0041575C"/>
    <w:rsid w:val="0041784D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6100"/>
    <w:rsid w:val="004368C2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90EE4"/>
    <w:rsid w:val="00491286"/>
    <w:rsid w:val="0049140B"/>
    <w:rsid w:val="00491B58"/>
    <w:rsid w:val="0049492A"/>
    <w:rsid w:val="00497E5A"/>
    <w:rsid w:val="004A0AB9"/>
    <w:rsid w:val="004A0EFC"/>
    <w:rsid w:val="004A3573"/>
    <w:rsid w:val="004A7022"/>
    <w:rsid w:val="004A7508"/>
    <w:rsid w:val="004B03B2"/>
    <w:rsid w:val="004B1511"/>
    <w:rsid w:val="004B21E1"/>
    <w:rsid w:val="004B69D0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B75"/>
    <w:rsid w:val="00534B9F"/>
    <w:rsid w:val="00535951"/>
    <w:rsid w:val="00535A17"/>
    <w:rsid w:val="005368B9"/>
    <w:rsid w:val="00542607"/>
    <w:rsid w:val="00542D48"/>
    <w:rsid w:val="00544303"/>
    <w:rsid w:val="0054488D"/>
    <w:rsid w:val="00544D28"/>
    <w:rsid w:val="00544FFA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687D"/>
    <w:rsid w:val="00557131"/>
    <w:rsid w:val="00560612"/>
    <w:rsid w:val="005609BB"/>
    <w:rsid w:val="00562ADF"/>
    <w:rsid w:val="00562DC6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39FE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5028"/>
    <w:rsid w:val="0063616D"/>
    <w:rsid w:val="0063759C"/>
    <w:rsid w:val="0063769C"/>
    <w:rsid w:val="0063792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0DFC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D6FA6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4789A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7612"/>
    <w:rsid w:val="00802AEC"/>
    <w:rsid w:val="008030D2"/>
    <w:rsid w:val="00803CFB"/>
    <w:rsid w:val="00804A3C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4DDE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5F3D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7F51"/>
    <w:rsid w:val="008708C4"/>
    <w:rsid w:val="00875188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A24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DC9"/>
    <w:rsid w:val="0099304C"/>
    <w:rsid w:val="00994AC3"/>
    <w:rsid w:val="00994BEF"/>
    <w:rsid w:val="0099537D"/>
    <w:rsid w:val="00996EC5"/>
    <w:rsid w:val="009970CC"/>
    <w:rsid w:val="00997739"/>
    <w:rsid w:val="009A3B2C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10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F088B"/>
    <w:rsid w:val="009F14C0"/>
    <w:rsid w:val="009F2049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24F7"/>
    <w:rsid w:val="00A73290"/>
    <w:rsid w:val="00A735F4"/>
    <w:rsid w:val="00A73DE0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3F2D"/>
    <w:rsid w:val="00AE47CC"/>
    <w:rsid w:val="00AE4FAB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4074"/>
    <w:rsid w:val="00B071BA"/>
    <w:rsid w:val="00B07655"/>
    <w:rsid w:val="00B11DE7"/>
    <w:rsid w:val="00B1305C"/>
    <w:rsid w:val="00B13A8D"/>
    <w:rsid w:val="00B15648"/>
    <w:rsid w:val="00B15810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563D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3ED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D79E2"/>
    <w:rsid w:val="00CE0F33"/>
    <w:rsid w:val="00CE1460"/>
    <w:rsid w:val="00CE1909"/>
    <w:rsid w:val="00CE3848"/>
    <w:rsid w:val="00CE52A1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4CE7"/>
    <w:rsid w:val="00D467EF"/>
    <w:rsid w:val="00D47AF5"/>
    <w:rsid w:val="00D5022E"/>
    <w:rsid w:val="00D50869"/>
    <w:rsid w:val="00D5132B"/>
    <w:rsid w:val="00D52760"/>
    <w:rsid w:val="00D52989"/>
    <w:rsid w:val="00D56682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BC"/>
    <w:rsid w:val="00DC6054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06EA5"/>
    <w:rsid w:val="00E11289"/>
    <w:rsid w:val="00E147F0"/>
    <w:rsid w:val="00E15614"/>
    <w:rsid w:val="00E175CA"/>
    <w:rsid w:val="00E17858"/>
    <w:rsid w:val="00E202B9"/>
    <w:rsid w:val="00E209DF"/>
    <w:rsid w:val="00E21E09"/>
    <w:rsid w:val="00E2249F"/>
    <w:rsid w:val="00E2403F"/>
    <w:rsid w:val="00E24CF9"/>
    <w:rsid w:val="00E25091"/>
    <w:rsid w:val="00E25D0E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19A1"/>
    <w:rsid w:val="00E62AF9"/>
    <w:rsid w:val="00E62C7D"/>
    <w:rsid w:val="00E63B0C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7BC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C26"/>
    <w:rsid w:val="00F660EF"/>
    <w:rsid w:val="00F66B20"/>
    <w:rsid w:val="00F67A41"/>
    <w:rsid w:val="00F702B9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742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5518"/>
    <w:rsid w:val="00FD6AB3"/>
    <w:rsid w:val="00FE0712"/>
    <w:rsid w:val="00FE0B04"/>
    <w:rsid w:val="00FE1481"/>
    <w:rsid w:val="00FE1E94"/>
    <w:rsid w:val="00FE1FEF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7C2C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C7F9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 Spacing"/>
    <w:link w:val="a5"/>
    <w:uiPriority w:val="1"/>
    <w:qFormat/>
    <w:rsid w:val="00804A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basedOn w:val="a0"/>
    <w:uiPriority w:val="99"/>
    <w:rsid w:val="00804A3C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804A3C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List Paragraph"/>
    <w:basedOn w:val="a"/>
    <w:link w:val="a8"/>
    <w:uiPriority w:val="99"/>
    <w:qFormat/>
    <w:rsid w:val="00193A1E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37187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71878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8">
    <w:name w:val="Абзац списка Знак"/>
    <w:link w:val="a7"/>
    <w:uiPriority w:val="99"/>
    <w:locked/>
    <w:rsid w:val="00371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1008</Words>
  <Characters>5747</Characters>
  <Application>Microsoft Office Word</Application>
  <DocSecurity>0</DocSecurity>
  <Lines>47</Lines>
  <Paragraphs>13</Paragraphs>
  <ScaleCrop>false</ScaleCrop>
  <Company>Microsoft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subject/>
  <dc:creator>Abatsk</dc:creator>
  <cp:keywords/>
  <dc:description/>
  <cp:lastModifiedBy>Учитель</cp:lastModifiedBy>
  <cp:revision>17</cp:revision>
  <dcterms:created xsi:type="dcterms:W3CDTF">2018-12-15T10:54:00Z</dcterms:created>
  <dcterms:modified xsi:type="dcterms:W3CDTF">2020-01-22T10:43:00Z</dcterms:modified>
</cp:coreProperties>
</file>