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B0" w:rsidRPr="00056868" w:rsidRDefault="00A903B0" w:rsidP="00A903B0">
      <w:pPr>
        <w:jc w:val="center"/>
        <w:rPr>
          <w:rFonts w:eastAsia="Calibri"/>
          <w:b/>
          <w:sz w:val="36"/>
          <w:szCs w:val="36"/>
        </w:rPr>
      </w:pPr>
      <w:r w:rsidRPr="00056868">
        <w:rPr>
          <w:rFonts w:eastAsia="Calibri"/>
          <w:b/>
          <w:sz w:val="36"/>
          <w:szCs w:val="36"/>
        </w:rPr>
        <w:t xml:space="preserve">Режим дня </w:t>
      </w:r>
    </w:p>
    <w:p w:rsidR="00A903B0" w:rsidRPr="00B679BA" w:rsidRDefault="00A903B0" w:rsidP="00A903B0">
      <w:pPr>
        <w:jc w:val="both"/>
        <w:rPr>
          <w:rFonts w:eastAsia="Calibri"/>
          <w:b/>
          <w:sz w:val="28"/>
          <w:szCs w:val="28"/>
        </w:rPr>
      </w:pP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8.30 – 8.45</w:t>
      </w:r>
      <w:r w:rsidRPr="00A903B0">
        <w:rPr>
          <w:sz w:val="44"/>
          <w:szCs w:val="44"/>
        </w:rPr>
        <w:t xml:space="preserve"> – приход детей; 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8.45-9.00</w:t>
      </w:r>
      <w:r w:rsidRPr="00A903B0">
        <w:rPr>
          <w:sz w:val="44"/>
          <w:szCs w:val="44"/>
        </w:rPr>
        <w:t xml:space="preserve"> – утренняя зарядка;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9.00 – 9.15</w:t>
      </w:r>
      <w:r w:rsidRPr="00A903B0">
        <w:rPr>
          <w:sz w:val="44"/>
          <w:szCs w:val="44"/>
        </w:rPr>
        <w:t xml:space="preserve"> – линейка;</w:t>
      </w:r>
    </w:p>
    <w:p w:rsidR="00A903B0" w:rsidRPr="00A903B0" w:rsidRDefault="00A903B0" w:rsidP="00A903B0">
      <w:pPr>
        <w:rPr>
          <w:color w:val="000000"/>
          <w:sz w:val="44"/>
          <w:szCs w:val="44"/>
        </w:rPr>
      </w:pPr>
      <w:r w:rsidRPr="00A903B0">
        <w:rPr>
          <w:b/>
          <w:sz w:val="44"/>
          <w:szCs w:val="44"/>
        </w:rPr>
        <w:t>9.15 – 9.45</w:t>
      </w:r>
      <w:r w:rsidRPr="00A903B0">
        <w:rPr>
          <w:sz w:val="44"/>
          <w:szCs w:val="44"/>
        </w:rPr>
        <w:t xml:space="preserve"> – завтрак;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9.45 – 11.00</w:t>
      </w:r>
      <w:r w:rsidRPr="00A903B0">
        <w:rPr>
          <w:sz w:val="44"/>
          <w:szCs w:val="44"/>
        </w:rPr>
        <w:t xml:space="preserve"> – работа по плану, работа кружков и секций;</w:t>
      </w:r>
      <w:r w:rsidRPr="00A903B0">
        <w:rPr>
          <w:color w:val="000000"/>
          <w:sz w:val="44"/>
          <w:szCs w:val="44"/>
        </w:rPr>
        <w:t xml:space="preserve">                                         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11.00 – 11.30</w:t>
      </w:r>
      <w:r w:rsidRPr="00A903B0">
        <w:rPr>
          <w:sz w:val="44"/>
          <w:szCs w:val="44"/>
        </w:rPr>
        <w:t xml:space="preserve"> – общественно-полезный труд;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11.30-12.00</w:t>
      </w:r>
      <w:r w:rsidRPr="00A903B0">
        <w:rPr>
          <w:sz w:val="44"/>
          <w:szCs w:val="44"/>
        </w:rPr>
        <w:t xml:space="preserve"> – свободное  время, отрядные  дела;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12.00 – 12.30</w:t>
      </w:r>
      <w:r w:rsidRPr="00A903B0">
        <w:rPr>
          <w:sz w:val="44"/>
          <w:szCs w:val="44"/>
        </w:rPr>
        <w:t xml:space="preserve"> – </w:t>
      </w:r>
      <w:proofErr w:type="spellStart"/>
      <w:r w:rsidRPr="00A903B0">
        <w:rPr>
          <w:sz w:val="44"/>
          <w:szCs w:val="44"/>
        </w:rPr>
        <w:t>общелагерное</w:t>
      </w:r>
      <w:proofErr w:type="spellEnd"/>
      <w:r w:rsidRPr="00A903B0">
        <w:rPr>
          <w:sz w:val="44"/>
          <w:szCs w:val="44"/>
        </w:rPr>
        <w:t xml:space="preserve">  мероприятие</w:t>
      </w:r>
      <w:proofErr w:type="gramStart"/>
      <w:r w:rsidRPr="00A903B0">
        <w:rPr>
          <w:color w:val="000000"/>
          <w:sz w:val="44"/>
          <w:szCs w:val="44"/>
        </w:rPr>
        <w:t xml:space="preserve"> ;</w:t>
      </w:r>
      <w:proofErr w:type="gramEnd"/>
      <w:r w:rsidRPr="00A903B0">
        <w:rPr>
          <w:color w:val="000000"/>
          <w:sz w:val="44"/>
          <w:szCs w:val="44"/>
        </w:rPr>
        <w:t xml:space="preserve">              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12.30 – 13.30</w:t>
      </w:r>
      <w:r w:rsidRPr="00A903B0">
        <w:rPr>
          <w:sz w:val="44"/>
          <w:szCs w:val="44"/>
        </w:rPr>
        <w:t xml:space="preserve"> – оздоровительные  процедуры;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13.30 – 13.45</w:t>
      </w:r>
      <w:r w:rsidRPr="00A903B0">
        <w:rPr>
          <w:sz w:val="44"/>
          <w:szCs w:val="44"/>
        </w:rPr>
        <w:t xml:space="preserve"> – обед;</w:t>
      </w:r>
      <w:r w:rsidRPr="00A903B0">
        <w:rPr>
          <w:color w:val="000000"/>
          <w:sz w:val="44"/>
          <w:szCs w:val="44"/>
        </w:rPr>
        <w:t xml:space="preserve">               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14.00 – 15.30</w:t>
      </w:r>
      <w:r w:rsidRPr="00A903B0">
        <w:rPr>
          <w:sz w:val="44"/>
          <w:szCs w:val="44"/>
        </w:rPr>
        <w:t xml:space="preserve"> – тихий час;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15.30 – 16.00</w:t>
      </w:r>
      <w:r w:rsidRPr="00A903B0">
        <w:rPr>
          <w:sz w:val="44"/>
          <w:szCs w:val="44"/>
        </w:rPr>
        <w:t xml:space="preserve"> – полдник;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16.00-16.30</w:t>
      </w:r>
      <w:r w:rsidRPr="00A903B0">
        <w:rPr>
          <w:sz w:val="44"/>
          <w:szCs w:val="44"/>
        </w:rPr>
        <w:t xml:space="preserve"> – подведение итогов  дня</w:t>
      </w:r>
    </w:p>
    <w:p w:rsidR="00A903B0" w:rsidRPr="00A903B0" w:rsidRDefault="00A903B0" w:rsidP="00A903B0">
      <w:pPr>
        <w:rPr>
          <w:sz w:val="44"/>
          <w:szCs w:val="44"/>
        </w:rPr>
      </w:pPr>
      <w:r w:rsidRPr="00A903B0">
        <w:rPr>
          <w:b/>
          <w:sz w:val="44"/>
          <w:szCs w:val="44"/>
        </w:rPr>
        <w:t>16.30</w:t>
      </w:r>
      <w:r w:rsidRPr="00A903B0">
        <w:rPr>
          <w:sz w:val="44"/>
          <w:szCs w:val="44"/>
        </w:rPr>
        <w:t xml:space="preserve"> – уход домой.</w:t>
      </w:r>
    </w:p>
    <w:p w:rsidR="00375427" w:rsidRDefault="00375427"/>
    <w:sectPr w:rsidR="00375427" w:rsidSect="00A903B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B0"/>
    <w:rsid w:val="00375427"/>
    <w:rsid w:val="004E15AC"/>
    <w:rsid w:val="00A903B0"/>
    <w:rsid w:val="00EE63F4"/>
    <w:rsid w:val="00FD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2018-05-28T10:17:00Z</dcterms:created>
  <dcterms:modified xsi:type="dcterms:W3CDTF">2018-05-28T10:21:00Z</dcterms:modified>
</cp:coreProperties>
</file>