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C4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Казанская средняя общеобразовательная школа </w:t>
      </w:r>
    </w:p>
    <w:p w:rsid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Филиал Муниципального автономного общеобразовательного учреждения</w:t>
      </w:r>
    </w:p>
    <w:p w:rsidR="00D7474E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Зареченская средняя общеобразовательная школа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Тюменской области</w:t>
      </w:r>
    </w:p>
    <w:tbl>
      <w:tblPr>
        <w:tblW w:w="127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4"/>
        <w:gridCol w:w="7456"/>
      </w:tblGrid>
      <w:tr w:rsidR="005129C4" w:rsidRPr="00D7474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Казанской СОШ</w:t>
            </w:r>
          </w:p>
          <w:p w:rsidR="005129C4" w:rsidRDefault="00D7474E" w:rsidP="00D7474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FF33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</w:t>
            </w:r>
            <w:r w:rsidR="00744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</w:p>
          <w:p w:rsidR="00D7474E" w:rsidRPr="00D7474E" w:rsidRDefault="00D7474E" w:rsidP="00D7474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744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33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)</w:t>
            </w:r>
            <w:proofErr w:type="gramEnd"/>
          </w:p>
          <w:p w:rsidR="005129C4" w:rsidRPr="00D7474E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474E" w:rsidRPr="00D7474E" w:rsidRDefault="00D7474E" w:rsidP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29C4" w:rsidRPr="00D7474E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Зареченская СОШ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 Абрамова _________________</w:t>
            </w:r>
          </w:p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</w:t>
            </w:r>
            <w:r w:rsidR="00744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_______________2021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5129C4" w:rsidRPr="00D7474E" w:rsidRDefault="005129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D7474E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Казанской средней общеобразовательной школы 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 w:rsidR="00431910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5129C4" w:rsidRPr="00D7474E" w:rsidRDefault="005129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0"/>
        <w:gridCol w:w="7165"/>
      </w:tblGrid>
      <w:tr w:rsidR="005129C4" w:rsidRPr="00831EE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</w:p>
          <w:p w:rsidR="005129C4" w:rsidRDefault="005129C4"/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74E" w:rsidRDefault="00D7474E" w:rsidP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Казанская средняя общеобразовательная школа </w:t>
            </w:r>
          </w:p>
          <w:p w:rsidR="00D7474E" w:rsidRDefault="00D7474E" w:rsidP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Филиал Муниципального автономного общеобразовательного учреждения</w:t>
            </w:r>
          </w:p>
          <w:p w:rsidR="00D7474E" w:rsidRPr="00D7474E" w:rsidRDefault="00D7474E" w:rsidP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Зареченская средняя общеобразовательная школа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Тюменской области</w:t>
            </w:r>
          </w:p>
          <w:p w:rsidR="005129C4" w:rsidRPr="00D7474E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9C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Абрамова Наталья Александровна</w:t>
            </w:r>
          </w:p>
        </w:tc>
      </w:tr>
      <w:tr w:rsidR="005129C4" w:rsidRPr="00D7474E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626276, Тюменская область,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село Казанское, ул. Школьная д.3.</w:t>
            </w:r>
          </w:p>
        </w:tc>
      </w:tr>
      <w:tr w:rsidR="005129C4" w:rsidRPr="00D7474E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83453937238</w:t>
            </w:r>
          </w:p>
        </w:tc>
      </w:tr>
      <w:tr w:rsidR="005129C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</w:t>
            </w:r>
            <w:proofErr w:type="spell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Baibikova64@mail.ru</w:t>
            </w:r>
          </w:p>
        </w:tc>
      </w:tr>
      <w:tr w:rsidR="005129C4" w:rsidRPr="00831EE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1B7C94" w:rsidRDefault="001B7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образования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</w:tr>
      <w:tr w:rsidR="005129C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1B7C94" w:rsidRDefault="001B7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1924</w:t>
            </w:r>
          </w:p>
        </w:tc>
      </w:tr>
      <w:tr w:rsidR="005129C4" w:rsidRPr="001B7C9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1B7C94" w:rsidRDefault="001B7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№257 от 12.12.2016 г. Серия 72Л01 №0001899</w:t>
            </w:r>
          </w:p>
        </w:tc>
      </w:tr>
      <w:tr w:rsidR="005129C4" w:rsidRPr="001B7C9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1B7C9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Свидетельство о </w:t>
            </w:r>
            <w:proofErr w:type="gramStart"/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proofErr w:type="gramEnd"/>
          </w:p>
          <w:p w:rsidR="005129C4" w:rsidRPr="001B7C94" w:rsidRDefault="005129C4">
            <w:pPr>
              <w:rPr>
                <w:lang w:val="ru-RU"/>
              </w:rPr>
            </w:pPr>
          </w:p>
          <w:p w:rsidR="005129C4" w:rsidRPr="001B7C9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аккредитации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1B7C94" w:rsidRDefault="001B7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№3410, серия 72АА 000847, выдан 23.11.2012 г.</w:t>
            </w:r>
          </w:p>
        </w:tc>
      </w:tr>
    </w:tbl>
    <w:p w:rsidR="005129C4" w:rsidRPr="00D7474E" w:rsidRDefault="001B7C9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Казанская средняя общеобразовательная школа 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расположена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селе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Казанское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Тюменской области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 xml:space="preserve"> – административном центре Казанского сельского поселения.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В школе обучаются 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 xml:space="preserve"> также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дети из близлежащих населенных пунктов:  Села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Митькинское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деревни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Сулейменская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деревни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Лямчай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 обучающиеся проживают в личных домах. 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>Количество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бучающиеся из близлежащих населенных пунктов 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>составляют 50% от общего число обучающихся школы.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образования. Также Школа реализует образовательные программы дополнительного образования 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5129C4" w:rsidRDefault="00D7474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8"/>
        <w:gridCol w:w="8042"/>
      </w:tblGrid>
      <w:tr w:rsidR="005129C4" w:rsidTr="00403288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8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5129C4" w:rsidRPr="00403288" w:rsidTr="00403288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403288" w:rsidRDefault="00403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 филиалом</w:t>
            </w:r>
          </w:p>
        </w:tc>
        <w:tc>
          <w:tcPr>
            <w:tcW w:w="8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Контролирует работу и обеспечивает эффективное взаимодействие </w:t>
            </w:r>
            <w:r w:rsidR="0040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структурного 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0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подразделения с базовой школой, 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29C4" w:rsidRPr="00403288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5129C4" w:rsidTr="00403288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80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5129C4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29C4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29C4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29C4" w:rsidRPr="00D7474E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5129C4" w:rsidRPr="00D7474E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5129C4" w:rsidRPr="00D7474E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5129C4" w:rsidRDefault="00D7474E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5129C4" w:rsidRPr="00831EE9" w:rsidTr="00403288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80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5129C4" w:rsidRPr="00D7474E" w:rsidRDefault="00D7474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5129C4" w:rsidRPr="00D7474E" w:rsidRDefault="00D7474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5129C4" w:rsidRPr="00D7474E" w:rsidRDefault="00D7474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5129C4" w:rsidRPr="00D7474E" w:rsidRDefault="00D7474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5129C4" w:rsidRPr="00D7474E" w:rsidRDefault="00D7474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гуманитарных дисциплин;</w:t>
      </w:r>
    </w:p>
    <w:p w:rsidR="005129C4" w:rsidRPr="00D7474E" w:rsidRDefault="00D7474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5129C4" w:rsidRDefault="00D7474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Образовательная деятельность в Школе организуется в соответствии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сФедеральным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ФГОС начального общего, основного общего и среднего общего образования,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2.4.2.2821-10 «Санитарно-</w:t>
      </w:r>
      <w:r w:rsidRPr="00D7474E">
        <w:rPr>
          <w:lang w:val="ru-RU"/>
        </w:rPr>
        <w:br/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 требования к условиям и организации обучения в общеобразовательных учреждениях», основными образовательными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программами по уровням, включая учебные планы, годовые календарные графики, расписанием занятий.</w:t>
      </w:r>
      <w:proofErr w:type="gramEnd"/>
    </w:p>
    <w:p w:rsidR="005129C4" w:rsidRPr="00403288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образования (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реализацияФГОС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НОО), 5–9 классов – на 5-летний нормативный срок освоения основной образовательной программы основного</w:t>
      </w:r>
      <w:r w:rsidRPr="00D7474E">
        <w:rPr>
          <w:lang w:val="ru-RU"/>
        </w:rPr>
        <w:br/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реализацияФГОС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ООО), 10–11 классов – на 2-летний нормативный срок освоения образовательной программы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(ФГОС СОО)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5129C4" w:rsidRPr="00FF33F4" w:rsidRDefault="005129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Статистика показателей за</w:t>
      </w:r>
      <w:r w:rsidR="001B0DE1">
        <w:rPr>
          <w:rFonts w:hAnsi="Times New Roman" w:cs="Times New Roman"/>
          <w:color w:val="000000"/>
          <w:sz w:val="24"/>
          <w:szCs w:val="24"/>
          <w:lang w:val="ru-RU"/>
        </w:rPr>
        <w:t xml:space="preserve"> 2017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1B0DE1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7"/>
        <w:gridCol w:w="2327"/>
        <w:gridCol w:w="1508"/>
        <w:gridCol w:w="1672"/>
        <w:gridCol w:w="1454"/>
        <w:gridCol w:w="1712"/>
      </w:tblGrid>
      <w:tr w:rsidR="005129C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 w:rsidR="001B0D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proofErr w:type="spellStart"/>
            <w:r w:rsidR="001B0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129C4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</w:t>
            </w: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</w:p>
          <w:p w:rsid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B0DE1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DE36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66C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</w:p>
          <w:p w:rsidR="00DE366C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366C" w:rsidRPr="00DE366C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  <w:p w:rsidR="00DE366C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366C" w:rsidRPr="00DE366C" w:rsidRDefault="00AD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B920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  <w:p w:rsidR="00B92051" w:rsidRDefault="00B920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92051" w:rsidRPr="00B92051" w:rsidRDefault="00B920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E366C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E366C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92051" w:rsidRDefault="00B920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E366C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E366C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D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92051" w:rsidRDefault="00B920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5129C4" w:rsidRPr="001B0DE1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B0D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B0D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B0D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129C4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B0D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129C4" w:rsidRPr="00831EE9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B7C38">
        <w:rPr>
          <w:rFonts w:hAnsi="Times New Roman" w:cs="Times New Roman"/>
          <w:color w:val="000000"/>
          <w:sz w:val="24"/>
          <w:szCs w:val="24"/>
          <w:lang w:val="ru-RU"/>
        </w:rPr>
        <w:t xml:space="preserve">но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</w:t>
      </w:r>
      <w:r w:rsidR="006B7C38">
        <w:rPr>
          <w:rFonts w:hAnsi="Times New Roman" w:cs="Times New Roman"/>
          <w:color w:val="000000"/>
          <w:sz w:val="24"/>
          <w:szCs w:val="24"/>
          <w:lang w:val="ru-RU"/>
        </w:rPr>
        <w:t xml:space="preserve">не на много снижается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 Школы.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Профильного и углубленного обучения в Школе нет. </w:t>
      </w:r>
      <w:r w:rsidR="006B7C38">
        <w:rPr>
          <w:rFonts w:hAnsi="Times New Roman" w:cs="Times New Roman"/>
          <w:color w:val="000000"/>
          <w:sz w:val="24"/>
          <w:szCs w:val="24"/>
          <w:lang w:val="ru-RU"/>
        </w:rPr>
        <w:t>С сентября 2020-2021 учебного года введено профильное обучение  гуманитарного направления (литература в 10 классе по ФГОС 5ч в неделю).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Обучающихся с ОВЗ и инвалидностью в</w:t>
      </w:r>
      <w:r w:rsidR="006B7C38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Школе </w:t>
      </w:r>
      <w:r w:rsidR="009F54D5">
        <w:rPr>
          <w:rFonts w:hAnsi="Times New Roman" w:cs="Times New Roman"/>
          <w:color w:val="000000"/>
          <w:sz w:val="24"/>
          <w:szCs w:val="24"/>
          <w:lang w:val="ru-RU"/>
        </w:rPr>
        <w:t>7 человек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B7C38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продолжает успешно реализовывать рабочие программы «Второй иностранный язык: немецкий», «Родной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proofErr w:type="gramStart"/>
      <w:r w:rsidR="008A5B96">
        <w:rPr>
          <w:rFonts w:hAnsi="Times New Roman" w:cs="Times New Roman"/>
          <w:color w:val="000000"/>
          <w:sz w:val="24"/>
          <w:szCs w:val="24"/>
          <w:lang w:val="ru-RU"/>
        </w:rPr>
        <w:t>:т</w:t>
      </w:r>
      <w:proofErr w:type="gramEnd"/>
      <w:r w:rsidR="008A5B96">
        <w:rPr>
          <w:rFonts w:hAnsi="Times New Roman" w:cs="Times New Roman"/>
          <w:color w:val="000000"/>
          <w:sz w:val="24"/>
          <w:szCs w:val="24"/>
          <w:lang w:val="ru-RU"/>
        </w:rPr>
        <w:t>атарский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«Родная литература: </w:t>
      </w:r>
      <w:r w:rsidR="008A5B96">
        <w:rPr>
          <w:rFonts w:hAnsi="Times New Roman" w:cs="Times New Roman"/>
          <w:color w:val="000000"/>
          <w:sz w:val="24"/>
          <w:szCs w:val="24"/>
          <w:lang w:val="ru-RU"/>
        </w:rPr>
        <w:t>татарская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», которые внесли в основные образовательные программы основного общего и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2016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129C4" w:rsidRPr="00FF33F4" w:rsidRDefault="005129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9C4" w:rsidRPr="00744CF7" w:rsidRDefault="00D7474E" w:rsidP="00744CF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44CF7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6B7C38" w:rsidRPr="006B7C38" w:rsidRDefault="00D7474E" w:rsidP="00744C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</w:t>
      </w:r>
      <w:r w:rsidR="006B7C38">
        <w:rPr>
          <w:rFonts w:hAnsi="Times New Roman" w:cs="Times New Roman"/>
          <w:color w:val="000000"/>
          <w:sz w:val="24"/>
          <w:szCs w:val="24"/>
        </w:rPr>
        <w:t xml:space="preserve"> 20</w:t>
      </w:r>
      <w:proofErr w:type="spellStart"/>
      <w:r w:rsidR="006B7C38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1"/>
        <w:gridCol w:w="1196"/>
        <w:gridCol w:w="541"/>
        <w:gridCol w:w="444"/>
        <w:gridCol w:w="1628"/>
        <w:gridCol w:w="346"/>
        <w:gridCol w:w="1040"/>
        <w:gridCol w:w="395"/>
        <w:gridCol w:w="541"/>
        <w:gridCol w:w="313"/>
        <w:gridCol w:w="541"/>
        <w:gridCol w:w="313"/>
        <w:gridCol w:w="854"/>
        <w:gridCol w:w="587"/>
      </w:tblGrid>
      <w:tr w:rsidR="005129C4">
        <w:trPr>
          <w:trHeight w:val="307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ы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успевают</w:t>
            </w:r>
            <w:proofErr w:type="spellEnd"/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5129C4">
        <w:trPr>
          <w:trHeight w:val="307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165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F98">
        <w:trPr>
          <w:trHeight w:val="433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2F98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 w:rsidP="00532F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F98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7,1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F98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32F98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 w:rsidP="00532F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</w:t>
      </w:r>
      <w:r w:rsidR="006B7C38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</w:t>
      </w:r>
      <w:r w:rsidR="00532F98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D1655C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понизился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D1655C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="007368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1CBB" w:rsidRPr="000D1CBB" w:rsidRDefault="00D7474E" w:rsidP="00744C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</w:t>
      </w:r>
      <w:r w:rsidR="00616233">
        <w:rPr>
          <w:rFonts w:hAnsi="Times New Roman" w:cs="Times New Roman"/>
          <w:color w:val="000000"/>
          <w:sz w:val="24"/>
          <w:szCs w:val="24"/>
        </w:rPr>
        <w:t xml:space="preserve"> 20</w:t>
      </w:r>
      <w:proofErr w:type="spellStart"/>
      <w:r w:rsidR="00616233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510"/>
        <w:gridCol w:w="1242"/>
        <w:gridCol w:w="390"/>
        <w:gridCol w:w="1242"/>
        <w:gridCol w:w="350"/>
        <w:gridCol w:w="630"/>
        <w:gridCol w:w="350"/>
        <w:gridCol w:w="630"/>
        <w:gridCol w:w="350"/>
        <w:gridCol w:w="963"/>
        <w:gridCol w:w="432"/>
      </w:tblGrid>
      <w:tr w:rsidR="005129C4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5129C4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C4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«4» и 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129C4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C287D"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C287D"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</w:t>
      </w:r>
      <w:r w:rsidR="006C287D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</w:t>
      </w:r>
      <w:r w:rsidR="006C287D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765857">
        <w:rPr>
          <w:rFonts w:hAnsi="Times New Roman" w:cs="Times New Roman"/>
          <w:color w:val="000000"/>
          <w:sz w:val="24"/>
          <w:szCs w:val="24"/>
          <w:lang w:val="ru-RU"/>
        </w:rPr>
        <w:t>стабилен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 w:rsidR="00765857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был</w:t>
      </w:r>
      <w:r w:rsidR="00765857">
        <w:rPr>
          <w:rFonts w:hAnsi="Times New Roman" w:cs="Times New Roman"/>
          <w:color w:val="000000"/>
          <w:sz w:val="24"/>
          <w:szCs w:val="24"/>
          <w:lang w:val="ru-RU"/>
        </w:rPr>
        <w:t xml:space="preserve"> 44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%), </w:t>
      </w:r>
      <w:r w:rsidR="002B2C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765857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 к 0%, </w:t>
      </w:r>
      <w:r w:rsidR="002B2C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65857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765857">
        <w:rPr>
          <w:rFonts w:hAnsi="Times New Roman" w:cs="Times New Roman"/>
          <w:color w:val="000000"/>
          <w:sz w:val="24"/>
          <w:szCs w:val="24"/>
          <w:lang w:val="ru-RU"/>
        </w:rPr>
        <w:t>8 учащихся</w:t>
      </w:r>
      <w:r w:rsidR="002B2C5C">
        <w:rPr>
          <w:rFonts w:hAnsi="Times New Roman" w:cs="Times New Roman"/>
          <w:color w:val="000000"/>
          <w:sz w:val="24"/>
          <w:szCs w:val="24"/>
          <w:lang w:val="ru-RU"/>
        </w:rPr>
        <w:t xml:space="preserve"> было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129C4" w:rsidRDefault="00D7474E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</w:t>
      </w:r>
      <w:r w:rsidR="00F00BC2">
        <w:rPr>
          <w:rFonts w:hAnsi="Times New Roman" w:cs="Times New Roman"/>
          <w:color w:val="000000"/>
          <w:sz w:val="24"/>
          <w:szCs w:val="24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17"/>
        <w:gridCol w:w="669"/>
        <w:gridCol w:w="571"/>
        <w:gridCol w:w="465"/>
        <w:gridCol w:w="1106"/>
        <w:gridCol w:w="360"/>
        <w:gridCol w:w="1106"/>
        <w:gridCol w:w="360"/>
        <w:gridCol w:w="570"/>
        <w:gridCol w:w="325"/>
        <w:gridCol w:w="570"/>
        <w:gridCol w:w="325"/>
        <w:gridCol w:w="820"/>
        <w:gridCol w:w="439"/>
        <w:gridCol w:w="365"/>
        <w:gridCol w:w="642"/>
      </w:tblGrid>
      <w:tr w:rsidR="005129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129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DA2743" w:rsidRDefault="00DA2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DA2743" w:rsidRDefault="00DA2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DA2743" w:rsidRDefault="00DA2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DA2743" w:rsidRDefault="00DA2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DA2743" w:rsidRDefault="00DA2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DA2743" w:rsidRDefault="00DA2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DA2743" w:rsidRDefault="00DA2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</w:t>
      </w:r>
      <w:r w:rsidR="0030310A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выросли на</w:t>
      </w:r>
      <w:r w:rsidR="0030310A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310A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 w:rsidR="0030310A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обучающихся, которые закончили полугодие на «4» и «5», было</w:t>
      </w:r>
      <w:r w:rsidR="0030310A"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 «5»</w:t>
      </w:r>
      <w:r w:rsidR="0030310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0310A">
        <w:rPr>
          <w:lang w:val="ru-RU"/>
        </w:rPr>
        <w:t xml:space="preserve"> повысился на 3%,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 w:rsidR="0030310A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было</w:t>
      </w:r>
      <w:r w:rsidR="0030310A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E6147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учащиеся 11-х классов успешно </w:t>
      </w:r>
      <w:r w:rsidR="00DE6147">
        <w:rPr>
          <w:rFonts w:hAnsi="Times New Roman" w:cs="Times New Roman"/>
          <w:color w:val="000000"/>
          <w:sz w:val="24"/>
          <w:szCs w:val="24"/>
          <w:lang w:val="ru-RU"/>
        </w:rPr>
        <w:t>написали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5129C4" w:rsidRDefault="00D7474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ЕГЭ</w:t>
      </w:r>
      <w:r w:rsidR="00DE6147">
        <w:rPr>
          <w:rFonts w:hAnsi="Times New Roman" w:cs="Times New Roman"/>
          <w:color w:val="000000"/>
          <w:sz w:val="24"/>
          <w:szCs w:val="24"/>
        </w:rPr>
        <w:t xml:space="preserve"> 20</w:t>
      </w:r>
      <w:proofErr w:type="spellStart"/>
      <w:r w:rsidR="00DE614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1463"/>
        <w:gridCol w:w="2265"/>
        <w:gridCol w:w="2314"/>
        <w:gridCol w:w="1443"/>
      </w:tblGrid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90–98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14F5D" w:rsidRDefault="00C14F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14F5D" w:rsidRDefault="00C14F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14F5D" w:rsidRDefault="00C14F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14F5D" w:rsidRDefault="00C14F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14F5D" w:rsidRDefault="00C14F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14F5D" w:rsidRDefault="00C14F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14F5D" w:rsidRDefault="00C14F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53A6E" w:rsidRDefault="00F53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45C69" w:rsidRDefault="00845C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45C69" w:rsidRDefault="00845C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45C69" w:rsidRDefault="00845C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45C69" w:rsidRDefault="00845C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711F0E" w:rsidRDefault="00711F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9C4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11F0E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результаты ЕГЭ </w:t>
      </w:r>
      <w:r w:rsidR="00DE6892">
        <w:rPr>
          <w:rFonts w:hAnsi="Times New Roman" w:cs="Times New Roman"/>
          <w:color w:val="000000"/>
          <w:sz w:val="24"/>
          <w:szCs w:val="24"/>
          <w:lang w:val="ru-RU"/>
        </w:rPr>
        <w:t>такие же, как и в прошлом</w:t>
      </w:r>
      <w:r w:rsidR="00711F0E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6892">
        <w:rPr>
          <w:rFonts w:hAnsi="Times New Roman" w:cs="Times New Roman"/>
          <w:color w:val="000000"/>
          <w:sz w:val="24"/>
          <w:szCs w:val="24"/>
          <w:lang w:val="ru-RU"/>
        </w:rPr>
        <w:t xml:space="preserve">году. Были не набравшие проходного балла по биологии и химии, такие же результаты и в прошлом году. Средний балл по обществознанию не повысился. </w:t>
      </w:r>
      <w:proofErr w:type="spellStart"/>
      <w:r w:rsidR="00DE6892">
        <w:rPr>
          <w:rFonts w:hAnsi="Times New Roman" w:cs="Times New Roman"/>
          <w:color w:val="000000"/>
          <w:sz w:val="24"/>
          <w:szCs w:val="24"/>
          <w:lang w:val="ru-RU"/>
        </w:rPr>
        <w:t>Повысилия</w:t>
      </w:r>
      <w:proofErr w:type="spellEnd"/>
      <w:r w:rsidR="00DE6892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средний балл по русскому языку: в 2019 году 55 баллов, в 2020 году 69 баллов стало.</w:t>
      </w:r>
      <w:r w:rsidR="000A353D">
        <w:rPr>
          <w:rFonts w:hAnsi="Times New Roman" w:cs="Times New Roman"/>
          <w:color w:val="000000"/>
          <w:sz w:val="24"/>
          <w:szCs w:val="24"/>
          <w:lang w:val="ru-RU"/>
        </w:rPr>
        <w:t xml:space="preserve"> Базовую математику на «5» не сдают, даже отличники.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81554" w:rsidRPr="00DE6892" w:rsidRDefault="003815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8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сдачи ОГЭ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E689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0771BC">
        <w:rPr>
          <w:rFonts w:hAnsi="Times New Roman" w:cs="Times New Roman"/>
          <w:color w:val="000000"/>
          <w:sz w:val="24"/>
          <w:szCs w:val="24"/>
          <w:lang w:val="ru-RU"/>
        </w:rPr>
        <w:t xml:space="preserve">. Итоговая аттестация в этом году не проводилась в связи с пандемией </w:t>
      </w:r>
      <w:proofErr w:type="spellStart"/>
      <w:r w:rsidR="000771BC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="000771BC">
        <w:rPr>
          <w:rFonts w:hAnsi="Times New Roman" w:cs="Times New Roman"/>
          <w:color w:val="000000"/>
          <w:sz w:val="24"/>
          <w:szCs w:val="24"/>
          <w:lang w:val="ru-RU"/>
        </w:rPr>
        <w:t xml:space="preserve">. Оценки в </w:t>
      </w:r>
      <w:proofErr w:type="spellStart"/>
      <w:r w:rsidR="000771BC">
        <w:rPr>
          <w:rFonts w:hAnsi="Times New Roman" w:cs="Times New Roman"/>
          <w:color w:val="000000"/>
          <w:sz w:val="24"/>
          <w:szCs w:val="24"/>
          <w:lang w:val="ru-RU"/>
        </w:rPr>
        <w:t>атттестат</w:t>
      </w:r>
      <w:proofErr w:type="spellEnd"/>
      <w:r w:rsidR="000771BC">
        <w:rPr>
          <w:rFonts w:hAnsi="Times New Roman" w:cs="Times New Roman"/>
          <w:color w:val="000000"/>
          <w:sz w:val="24"/>
          <w:szCs w:val="24"/>
          <w:lang w:val="ru-RU"/>
        </w:rPr>
        <w:t xml:space="preserve"> были выставлены по результатам четвертных и  годовых отметок. Аттестат получили все.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 2019 году обучающиеся показали стабильно хорошие результаты ОГЭ. Увеличилось количество обучающихся, которые получили «4» и «5»</w:t>
      </w:r>
      <w:r w:rsidR="000771BC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математике</w:t>
      </w:r>
      <w:proofErr w:type="gramStart"/>
      <w:r w:rsidR="000771B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End"/>
      <w:r w:rsidR="000771BC">
        <w:rPr>
          <w:rFonts w:hAnsi="Times New Roman" w:cs="Times New Roman"/>
          <w:color w:val="000000"/>
          <w:sz w:val="24"/>
          <w:szCs w:val="24"/>
          <w:lang w:val="ru-RU"/>
        </w:rPr>
        <w:t>по выбору предметы тоже сдавали на высокие баллы.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771BC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учащиеся 9-х классов 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</w:t>
      </w:r>
      <w:proofErr w:type="spellEnd"/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4"/>
        <w:gridCol w:w="576"/>
        <w:gridCol w:w="827"/>
        <w:gridCol w:w="827"/>
        <w:gridCol w:w="1579"/>
        <w:gridCol w:w="576"/>
        <w:gridCol w:w="964"/>
        <w:gridCol w:w="1579"/>
        <w:gridCol w:w="1024"/>
        <w:gridCol w:w="794"/>
      </w:tblGrid>
      <w:tr w:rsidR="005129C4" w:rsidTr="000771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5129C4" w:rsidRPr="00831EE9" w:rsidTr="00077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Пошли </w:t>
            </w: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службу </w:t>
            </w: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5129C4" w:rsidTr="00077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381554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 w:rsidR="00381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 w:rsidTr="00077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381554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proofErr w:type="spellStart"/>
            <w:r w:rsidR="00381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129C4" w:rsidRPr="00D7474E" w:rsidRDefault="00A042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Из года в год продолжается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несохранение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контингента, из 9 класса 50% выпускников продолжают обучение 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средне-специальных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заведениях, уходят лучшие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proofErr w:type="gramEnd"/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proofErr w:type="spellEnd"/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связано с тем, что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11 классе трудно сдавать ЕГЭ. 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D7474E" w:rsidRPr="00D7474E">
        <w:rPr>
          <w:lang w:val="ru-RU"/>
        </w:rPr>
        <w:br/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выпускников, поступающих в ВУЗ,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снижается 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по сравнению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прошлыми годами.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</w:t>
      </w:r>
      <w:r w:rsidR="00831E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от 31.05.2018. По 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0427C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A0427C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>педагого</w:t>
      </w:r>
      <w:r w:rsidR="009F54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. Из них</w:t>
      </w:r>
      <w:r w:rsidR="00A0427C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специальное</w:t>
      </w:r>
      <w:r w:rsidR="009F54D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педагогическое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образование. В</w:t>
      </w:r>
      <w:r w:rsidR="00A0427C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аттестацию прошли 2 человека – на первую квалификационную категорию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 xml:space="preserve"> 1 человек на </w:t>
      </w:r>
      <w:r w:rsidR="00A0427C">
        <w:rPr>
          <w:rFonts w:hAnsi="Times New Roman" w:cs="Times New Roman"/>
          <w:color w:val="000000"/>
          <w:sz w:val="24"/>
          <w:szCs w:val="24"/>
          <w:lang w:val="ru-RU"/>
        </w:rPr>
        <w:t>соответствие занимаемой должности.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5129C4" w:rsidRPr="00D7474E" w:rsidRDefault="00D7474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5129C4" w:rsidRPr="00D7474E" w:rsidRDefault="00D7474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5129C4" w:rsidRDefault="00D7474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5129C4" w:rsidRPr="00D7474E" w:rsidRDefault="00D7474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5129C4" w:rsidRPr="00D7474E" w:rsidRDefault="00D7474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кадровый потенциал Школы динамично развивается на основе целенаправленной работы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поповышению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квалификации педагогов.</w:t>
      </w:r>
    </w:p>
    <w:p w:rsidR="009F54D5" w:rsidRDefault="009F54D5">
      <w:pPr>
        <w:rPr>
          <w:rFonts w:hAnsi="Times New Roman" w:cs="Times New Roman"/>
          <w:b/>
          <w:bCs/>
          <w:color w:val="00B050"/>
          <w:sz w:val="24"/>
          <w:szCs w:val="24"/>
          <w:lang w:val="ru-RU"/>
        </w:rPr>
      </w:pPr>
    </w:p>
    <w:p w:rsidR="005129C4" w:rsidRPr="009F1402" w:rsidRDefault="00D7474E">
      <w:pPr>
        <w:rPr>
          <w:rFonts w:hAnsi="Times New Roman" w:cs="Times New Roman"/>
          <w:color w:val="00B050"/>
          <w:sz w:val="24"/>
          <w:szCs w:val="24"/>
          <w:lang w:val="ru-RU"/>
        </w:rPr>
      </w:pPr>
      <w:r w:rsidRPr="009F1402">
        <w:rPr>
          <w:rFonts w:hAnsi="Times New Roman" w:cs="Times New Roman"/>
          <w:b/>
          <w:bCs/>
          <w:color w:val="00B050"/>
          <w:sz w:val="24"/>
          <w:szCs w:val="24"/>
        </w:rPr>
        <w:t>VIII</w:t>
      </w:r>
      <w:r w:rsidRPr="009F1402">
        <w:rPr>
          <w:rFonts w:hAnsi="Times New Roman" w:cs="Times New Roman"/>
          <w:b/>
          <w:bCs/>
          <w:color w:val="00B05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5129C4" w:rsidRPr="009F1402" w:rsidRDefault="00D7474E">
      <w:pPr>
        <w:rPr>
          <w:rFonts w:hAnsi="Times New Roman" w:cs="Times New Roman"/>
          <w:color w:val="00B050"/>
          <w:sz w:val="24"/>
          <w:szCs w:val="24"/>
        </w:rPr>
      </w:pP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Общая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характеристика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>:</w:t>
      </w:r>
    </w:p>
    <w:p w:rsidR="005129C4" w:rsidRPr="009F1402" w:rsidRDefault="00D7474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B050"/>
          <w:sz w:val="24"/>
          <w:szCs w:val="24"/>
        </w:rPr>
      </w:pP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объем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библиотечного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фонда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–</w:t>
      </w:r>
      <w:r w:rsidR="00831EE9">
        <w:rPr>
          <w:rFonts w:hAnsi="Times New Roman" w:cs="Times New Roman"/>
          <w:color w:val="00B050"/>
          <w:sz w:val="24"/>
          <w:szCs w:val="24"/>
        </w:rPr>
        <w:t xml:space="preserve"> </w:t>
      </w:r>
      <w:r w:rsidR="00831EE9">
        <w:rPr>
          <w:rFonts w:hAnsi="Times New Roman" w:cs="Times New Roman"/>
          <w:color w:val="00B050"/>
          <w:sz w:val="24"/>
          <w:szCs w:val="24"/>
          <w:lang w:val="ru-RU"/>
        </w:rPr>
        <w:t>8918</w:t>
      </w:r>
      <w:r w:rsidRPr="009F1402">
        <w:rPr>
          <w:rFonts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831EE9">
        <w:rPr>
          <w:rFonts w:hAnsi="Times New Roman" w:cs="Times New Roman"/>
          <w:color w:val="00B050"/>
          <w:sz w:val="24"/>
          <w:szCs w:val="24"/>
        </w:rPr>
        <w:t>единиц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>;</w:t>
      </w:r>
    </w:p>
    <w:p w:rsidR="005129C4" w:rsidRPr="009F1402" w:rsidRDefault="00D7474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B050"/>
          <w:sz w:val="24"/>
          <w:szCs w:val="24"/>
        </w:rPr>
      </w:pP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книгообеспеченность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– 100 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процентов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>;</w:t>
      </w:r>
    </w:p>
    <w:p w:rsidR="005129C4" w:rsidRPr="009F1402" w:rsidRDefault="00D7474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B050"/>
          <w:sz w:val="24"/>
          <w:szCs w:val="24"/>
        </w:rPr>
      </w:pP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обращаемость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– 3578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единиц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в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год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>;</w:t>
      </w:r>
    </w:p>
    <w:p w:rsidR="005129C4" w:rsidRPr="009F1402" w:rsidRDefault="00D7474E">
      <w:pPr>
        <w:numPr>
          <w:ilvl w:val="0"/>
          <w:numId w:val="9"/>
        </w:numPr>
        <w:ind w:left="780" w:right="180"/>
        <w:rPr>
          <w:rFonts w:hAnsi="Times New Roman" w:cs="Times New Roman"/>
          <w:color w:val="00B050"/>
          <w:sz w:val="24"/>
          <w:szCs w:val="24"/>
        </w:rPr>
      </w:pPr>
      <w:proofErr w:type="spellStart"/>
      <w:proofErr w:type="gramStart"/>
      <w:r w:rsidRPr="009F1402">
        <w:rPr>
          <w:rFonts w:hAnsi="Times New Roman" w:cs="Times New Roman"/>
          <w:color w:val="00B050"/>
          <w:sz w:val="24"/>
          <w:szCs w:val="24"/>
        </w:rPr>
        <w:t>объем</w:t>
      </w:r>
      <w:proofErr w:type="spellEnd"/>
      <w:proofErr w:type="gramEnd"/>
      <w:r w:rsidRPr="009F1402">
        <w:rPr>
          <w:rFonts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учебного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фонда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–</w:t>
      </w:r>
      <w:r w:rsidR="00831EE9">
        <w:rPr>
          <w:rFonts w:hAnsi="Times New Roman" w:cs="Times New Roman"/>
          <w:color w:val="00B050"/>
          <w:sz w:val="24"/>
          <w:szCs w:val="24"/>
          <w:lang w:val="ru-RU"/>
        </w:rPr>
        <w:t>5976</w:t>
      </w:r>
      <w:r w:rsidRPr="009F1402">
        <w:rPr>
          <w:rFonts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единица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>.</w:t>
      </w:r>
    </w:p>
    <w:p w:rsidR="005129C4" w:rsidRPr="009F1402" w:rsidRDefault="00D7474E">
      <w:pPr>
        <w:rPr>
          <w:rFonts w:hAnsi="Times New Roman" w:cs="Times New Roman"/>
          <w:color w:val="00B050"/>
          <w:sz w:val="24"/>
          <w:szCs w:val="24"/>
          <w:lang w:val="ru-RU"/>
        </w:rPr>
      </w:pP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5129C4" w:rsidRPr="009F1402" w:rsidRDefault="00D7474E">
      <w:pPr>
        <w:jc w:val="center"/>
        <w:rPr>
          <w:rFonts w:hAnsi="Times New Roman" w:cs="Times New Roman"/>
          <w:color w:val="00B050"/>
          <w:sz w:val="24"/>
          <w:szCs w:val="24"/>
          <w:lang w:val="ru-RU"/>
        </w:rPr>
      </w:pP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Состав фонда и его использование: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0"/>
        <w:gridCol w:w="4740"/>
        <w:gridCol w:w="1770"/>
        <w:gridCol w:w="1785"/>
      </w:tblGrid>
      <w:tr w:rsidR="005129C4" w:rsidRPr="00831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Вид</w:t>
            </w:r>
            <w:proofErr w:type="spellEnd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Количество</w:t>
            </w:r>
            <w:proofErr w:type="spellEnd"/>
          </w:p>
          <w:p w:rsidR="005129C4" w:rsidRPr="009F1402" w:rsidRDefault="005129C4">
            <w:pPr>
              <w:rPr>
                <w:color w:val="00B050"/>
              </w:rPr>
            </w:pPr>
          </w:p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ab/>
            </w: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ab/>
            </w: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ab/>
            </w: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единиц</w:t>
            </w:r>
            <w:proofErr w:type="spellEnd"/>
          </w:p>
          <w:p w:rsidR="005129C4" w:rsidRPr="009F1402" w:rsidRDefault="005129C4">
            <w:pPr>
              <w:rPr>
                <w:color w:val="00B050"/>
              </w:rPr>
            </w:pPr>
          </w:p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 xml:space="preserve">в </w:t>
            </w: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  <w:t>Сколько экземпляров</w:t>
            </w:r>
          </w:p>
          <w:p w:rsidR="005129C4" w:rsidRPr="009F1402" w:rsidRDefault="005129C4">
            <w:pPr>
              <w:rPr>
                <w:color w:val="00B050"/>
                <w:lang w:val="ru-RU"/>
              </w:rPr>
            </w:pPr>
          </w:p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5129C4" w:rsidRPr="009F14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31EE9" w:rsidRDefault="00831EE9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  <w:t>5976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31EE9" w:rsidRDefault="00D7474E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2139</w:t>
            </w:r>
          </w:p>
        </w:tc>
      </w:tr>
      <w:tr w:rsidR="005129C4" w:rsidRPr="009F14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330F4D" w:rsidRDefault="00330F4D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B05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  <w:t>1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330F4D" w:rsidRDefault="00330F4D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  <w:t>60</w:t>
            </w:r>
          </w:p>
        </w:tc>
      </w:tr>
      <w:tr w:rsidR="005129C4" w:rsidRPr="009F14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31EE9" w:rsidRDefault="00D7474E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2</w:t>
            </w:r>
            <w:r w:rsidR="00831EE9"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  <w:t>673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31EE9" w:rsidRDefault="00D7474E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1300</w:t>
            </w:r>
          </w:p>
        </w:tc>
      </w:tr>
      <w:tr w:rsidR="005129C4" w:rsidRPr="009F14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330F4D" w:rsidRDefault="00330F4D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  <w:t>50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330F4D" w:rsidRDefault="00330F4D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  <w:t>50</w:t>
            </w:r>
          </w:p>
        </w:tc>
      </w:tr>
      <w:tr w:rsidR="005129C4" w:rsidRPr="009F14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Языковедение</w:t>
            </w:r>
            <w:proofErr w:type="spellEnd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330F4D" w:rsidRDefault="00D7474E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1</w:t>
            </w:r>
            <w:r w:rsidR="00330F4D"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67</w:t>
            </w:r>
          </w:p>
        </w:tc>
      </w:tr>
      <w:tr w:rsidR="005129C4" w:rsidRPr="009F14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330F4D" w:rsidRDefault="00330F4D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B050"/>
                <w:sz w:val="24"/>
                <w:szCs w:val="24"/>
              </w:rPr>
              <w:t>48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35</w:t>
            </w:r>
          </w:p>
        </w:tc>
      </w:tr>
      <w:tr w:rsidR="005129C4" w:rsidRPr="009F14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330F4D" w:rsidRDefault="005129C4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330F4D" w:rsidRDefault="005129C4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</w:p>
        </w:tc>
      </w:tr>
      <w:tr w:rsidR="005129C4" w:rsidRPr="009F14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330F4D" w:rsidRDefault="005129C4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330F4D" w:rsidRDefault="005129C4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</w:p>
        </w:tc>
      </w:tr>
    </w:tbl>
    <w:p w:rsidR="005129C4" w:rsidRPr="009F1402" w:rsidRDefault="00D7474E">
      <w:pPr>
        <w:rPr>
          <w:rFonts w:hAnsi="Times New Roman" w:cs="Times New Roman"/>
          <w:color w:val="00B050"/>
          <w:sz w:val="24"/>
          <w:szCs w:val="24"/>
          <w:lang w:val="ru-RU"/>
        </w:rPr>
      </w:pP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утвержденныйприказом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> 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Минпросвещения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 xml:space="preserve"> России от 28.12.2018 № 345.</w:t>
      </w:r>
    </w:p>
    <w:p w:rsidR="005129C4" w:rsidRPr="009F1402" w:rsidRDefault="00D7474E">
      <w:pPr>
        <w:rPr>
          <w:rFonts w:hAnsi="Times New Roman" w:cs="Times New Roman"/>
          <w:color w:val="00B050"/>
          <w:sz w:val="24"/>
          <w:szCs w:val="24"/>
          <w:lang w:val="ru-RU"/>
        </w:rPr>
      </w:pP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В библиотеке имеются электронные образовательные ресурсы –</w:t>
      </w:r>
      <w:r w:rsidR="00330F4D">
        <w:rPr>
          <w:rFonts w:hAnsi="Times New Roman" w:cs="Times New Roman"/>
          <w:color w:val="00B050"/>
          <w:sz w:val="24"/>
          <w:szCs w:val="24"/>
          <w:lang w:val="ru-RU"/>
        </w:rPr>
        <w:t xml:space="preserve"> </w:t>
      </w: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38 дисков; сетевые образовательные ресурсы –</w:t>
      </w:r>
      <w:r w:rsidR="00330F4D">
        <w:rPr>
          <w:rFonts w:hAnsi="Times New Roman" w:cs="Times New Roman"/>
          <w:color w:val="00B050"/>
          <w:sz w:val="24"/>
          <w:szCs w:val="24"/>
          <w:lang w:val="ru-RU"/>
        </w:rPr>
        <w:t xml:space="preserve"> </w:t>
      </w: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 xml:space="preserve">0.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Мультимедийные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> </w:t>
      </w: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средства (презентации, электронные энциклопедии, дидактические материалы) –</w:t>
      </w:r>
      <w:r w:rsidR="00330F4D">
        <w:rPr>
          <w:rFonts w:hAnsi="Times New Roman" w:cs="Times New Roman"/>
          <w:color w:val="00B050"/>
          <w:sz w:val="24"/>
          <w:szCs w:val="24"/>
          <w:lang w:val="ru-RU"/>
        </w:rPr>
        <w:t xml:space="preserve"> 5</w:t>
      </w: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0.</w:t>
      </w:r>
    </w:p>
    <w:p w:rsidR="005129C4" w:rsidRPr="009F1402" w:rsidRDefault="00D7474E">
      <w:pPr>
        <w:rPr>
          <w:rFonts w:hAnsi="Times New Roman" w:cs="Times New Roman"/>
          <w:color w:val="00B050"/>
          <w:sz w:val="24"/>
          <w:szCs w:val="24"/>
          <w:lang w:val="ru-RU"/>
        </w:rPr>
      </w:pP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Средний уровень посещаемости библиотеки – 30 человек в день.</w:t>
      </w:r>
    </w:p>
    <w:p w:rsidR="005129C4" w:rsidRPr="009F1402" w:rsidRDefault="00D7474E">
      <w:pPr>
        <w:rPr>
          <w:rFonts w:hAnsi="Times New Roman" w:cs="Times New Roman"/>
          <w:color w:val="00B050"/>
          <w:sz w:val="24"/>
          <w:szCs w:val="24"/>
          <w:lang w:val="ru-RU"/>
        </w:rPr>
      </w:pP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5129C4" w:rsidRPr="009F1402" w:rsidRDefault="00D7474E">
      <w:pPr>
        <w:rPr>
          <w:rFonts w:hAnsi="Times New Roman" w:cs="Times New Roman"/>
          <w:color w:val="00B050"/>
          <w:sz w:val="24"/>
          <w:szCs w:val="24"/>
          <w:lang w:val="ru-RU"/>
        </w:rPr>
      </w:pP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Оснащенность библиотеки учебными пособиями достаточная</w:t>
      </w:r>
      <w:proofErr w:type="gramStart"/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.</w:t>
      </w:r>
      <w:proofErr w:type="gramEnd"/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 xml:space="preserve"> </w:t>
      </w:r>
      <w:r w:rsidR="00330F4D">
        <w:rPr>
          <w:rFonts w:hAnsi="Times New Roman" w:cs="Times New Roman"/>
          <w:color w:val="00B050"/>
          <w:sz w:val="24"/>
          <w:szCs w:val="24"/>
          <w:lang w:val="ru-RU"/>
        </w:rPr>
        <w:t xml:space="preserve"> Недостаточно финансирования</w:t>
      </w: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 xml:space="preserve"> библиотеки на закупку </w:t>
      </w:r>
      <w:r w:rsidR="00330F4D">
        <w:rPr>
          <w:rFonts w:hAnsi="Times New Roman" w:cs="Times New Roman"/>
          <w:color w:val="00B050"/>
          <w:sz w:val="24"/>
          <w:szCs w:val="24"/>
          <w:lang w:val="ru-RU"/>
        </w:rPr>
        <w:t xml:space="preserve">словарных </w:t>
      </w: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 xml:space="preserve"> изданий</w:t>
      </w:r>
      <w:r w:rsidRPr="009F1402">
        <w:rPr>
          <w:rFonts w:hAnsi="Times New Roman" w:cs="Times New Roman"/>
          <w:color w:val="00B050"/>
          <w:sz w:val="24"/>
          <w:szCs w:val="24"/>
        </w:rPr>
        <w:t> </w:t>
      </w: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и обновление фонда художественной литературы.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9F1402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F1402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 w:rsidR="009F1402">
        <w:rPr>
          <w:rFonts w:hAnsi="Times New Roman" w:cs="Times New Roman"/>
          <w:color w:val="000000"/>
          <w:sz w:val="24"/>
          <w:szCs w:val="24"/>
          <w:lang w:val="ru-RU"/>
        </w:rPr>
        <w:t>кабинетов, все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 оснащен</w:t>
      </w:r>
      <w:r w:rsidR="009F140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мультимедийной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техникой:</w:t>
      </w:r>
      <w:r w:rsidR="009F1402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компьютеры, ноутбуки, </w:t>
      </w:r>
      <w:proofErr w:type="spellStart"/>
      <w:r w:rsidR="009F14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мультимедийные</w:t>
      </w:r>
      <w:proofErr w:type="spellEnd"/>
      <w:r w:rsidR="009F14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проекторы,</w:t>
      </w:r>
      <w:r w:rsidR="008A5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F1402">
        <w:rPr>
          <w:rFonts w:hAnsi="Times New Roman" w:cs="Times New Roman"/>
          <w:color w:val="000000"/>
          <w:sz w:val="24"/>
          <w:szCs w:val="24"/>
          <w:lang w:val="ru-RU"/>
        </w:rPr>
        <w:t>экраны</w:t>
      </w:r>
      <w:proofErr w:type="gramStart"/>
      <w:r w:rsidR="009F1402">
        <w:rPr>
          <w:rFonts w:hAnsi="Times New Roman" w:cs="Times New Roman"/>
          <w:color w:val="000000"/>
          <w:sz w:val="24"/>
          <w:szCs w:val="24"/>
          <w:lang w:val="ru-RU"/>
        </w:rPr>
        <w:t>,в</w:t>
      </w:r>
      <w:proofErr w:type="spellEnd"/>
      <w:proofErr w:type="gramEnd"/>
      <w:r w:rsidR="009F1402">
        <w:rPr>
          <w:rFonts w:hAnsi="Times New Roman" w:cs="Times New Roman"/>
          <w:color w:val="000000"/>
          <w:sz w:val="24"/>
          <w:szCs w:val="24"/>
          <w:lang w:val="ru-RU"/>
        </w:rPr>
        <w:t xml:space="preserve">  двух кабинетах имеются интерактивные доски. В школе 1 компьютерный класс.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1402" w:rsidRDefault="009F14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Здание школы одноэтажное. 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борудованы</w:t>
      </w:r>
      <w:proofErr w:type="gramEnd"/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столовая,</w:t>
      </w:r>
      <w:r w:rsidR="00D7474E">
        <w:rPr>
          <w:rFonts w:hAnsi="Times New Roman" w:cs="Times New Roman"/>
          <w:color w:val="000000"/>
          <w:sz w:val="24"/>
          <w:szCs w:val="24"/>
        </w:rPr>
        <w:t> 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пищеблок и</w:t>
      </w:r>
      <w:r w:rsidR="00D7474E">
        <w:rPr>
          <w:rFonts w:hAnsi="Times New Roman" w:cs="Times New Roman"/>
          <w:color w:val="000000"/>
          <w:sz w:val="24"/>
          <w:szCs w:val="24"/>
        </w:rPr>
        <w:t> 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129C4" w:rsidRPr="00D7474E" w:rsidRDefault="009F14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территории школы находится стадион с асфальтированной беговой дорожкой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 приведены по состоянию на 30 декабря </w:t>
      </w:r>
      <w:r w:rsidR="008103B7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5"/>
        <w:gridCol w:w="1380"/>
        <w:gridCol w:w="1785"/>
      </w:tblGrid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F14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4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Едини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5129C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9F14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A04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A042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A042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9F14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04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8A5B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 </w:t>
            </w:r>
            <w:r w:rsidR="008103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A5B96" w:rsidRDefault="00930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A5B96" w:rsidRDefault="00930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A5B96" w:rsidRDefault="00810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A5B96" w:rsidRDefault="00810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302DB" w:rsidRDefault="00810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302DB" w:rsidRDefault="00810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(3%)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8103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F14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9F14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103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9F14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03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8103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103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1(0,6</w:t>
            </w:r>
            <w:r w:rsidR="009F14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129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103B7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8103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  <w:proofErr w:type="gramEnd"/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8103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8103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9F14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810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9F14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103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810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810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9F14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F1C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103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6,6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2F1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2F1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2F1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2F1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8103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F1C36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B86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13,3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2F1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C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rPr>
                <w:rFonts w:hAnsi="Times New Roman" w:cs="Times New Roman"/>
                <w:b/>
                <w:bCs/>
                <w:color w:val="92D050"/>
                <w:sz w:val="24"/>
                <w:szCs w:val="24"/>
              </w:rPr>
            </w:pPr>
            <w:proofErr w:type="spellStart"/>
            <w:r w:rsidRPr="00FB4DCD">
              <w:rPr>
                <w:rFonts w:hAnsi="Times New Roman" w:cs="Times New Roman"/>
                <w:b/>
                <w:bCs/>
                <w:color w:val="92D050"/>
                <w:sz w:val="24"/>
                <w:szCs w:val="24"/>
              </w:rPr>
              <w:lastRenderedPageBreak/>
              <w:t>Инфраструктура</w:t>
            </w:r>
            <w:proofErr w:type="spellEnd"/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330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0,17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330F4D" w:rsidRDefault="00330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да</w:t>
            </w:r>
            <w:proofErr w:type="spellEnd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/</w:t>
            </w: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330F4D" w:rsidRDefault="00330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5129C4" w:rsidRPr="00330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да</w:t>
            </w:r>
            <w:proofErr w:type="spellEnd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/</w:t>
            </w: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330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Да, рабочих мест с компьютером или ноутбуко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нет</w:t>
            </w:r>
          </w:p>
        </w:tc>
      </w:tr>
      <w:tr w:rsidR="005129C4" w:rsidRPr="00831E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5129C4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 xml:space="preserve">− </w:t>
            </w: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5129C4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330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129C4" w:rsidRPr="00831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− сре</w:t>
            </w:r>
            <w:proofErr w:type="gramStart"/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дств ск</w:t>
            </w:r>
            <w:proofErr w:type="gramEnd"/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5129C4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F33F4" w:rsidRDefault="00330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129C4" w:rsidRPr="00831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5129C4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330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 xml:space="preserve">− </w:t>
            </w: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системы</w:t>
            </w:r>
            <w:proofErr w:type="spellEnd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контроля</w:t>
            </w:r>
            <w:proofErr w:type="spellEnd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распечатки</w:t>
            </w:r>
            <w:proofErr w:type="spellEnd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5129C4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330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 </w:t>
            </w: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Мб/</w:t>
            </w:r>
            <w:proofErr w:type="gramStart"/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с</w:t>
            </w:r>
            <w:proofErr w:type="gramEnd"/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человек</w:t>
            </w:r>
            <w:proofErr w:type="spellEnd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 xml:space="preserve"> (</w:t>
            </w: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процент</w:t>
            </w:r>
            <w:proofErr w:type="spellEnd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330F4D" w:rsidRDefault="00330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A5B96" w:rsidRDefault="004319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5,19</w:t>
            </w: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8A5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Школа имеет достаточную инфраструктуру, которая соответствует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требованиямСанПиН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5129C4" w:rsidRPr="00D7474E" w:rsidSect="005129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E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F71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724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71F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65B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83D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C72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F04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D1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139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71BC"/>
    <w:rsid w:val="000A353D"/>
    <w:rsid w:val="000C2C59"/>
    <w:rsid w:val="000D1CBB"/>
    <w:rsid w:val="00105E29"/>
    <w:rsid w:val="0018139F"/>
    <w:rsid w:val="001B0DE1"/>
    <w:rsid w:val="001B7C94"/>
    <w:rsid w:val="002B2C5C"/>
    <w:rsid w:val="002C1D8D"/>
    <w:rsid w:val="002D33B1"/>
    <w:rsid w:val="002D3591"/>
    <w:rsid w:val="002F1C36"/>
    <w:rsid w:val="0030310A"/>
    <w:rsid w:val="00330F4D"/>
    <w:rsid w:val="003514A0"/>
    <w:rsid w:val="00381554"/>
    <w:rsid w:val="003B25A8"/>
    <w:rsid w:val="00403288"/>
    <w:rsid w:val="00431910"/>
    <w:rsid w:val="004F775B"/>
    <w:rsid w:val="004F7E17"/>
    <w:rsid w:val="005129C4"/>
    <w:rsid w:val="00532F98"/>
    <w:rsid w:val="005A05CE"/>
    <w:rsid w:val="005E07B7"/>
    <w:rsid w:val="00616233"/>
    <w:rsid w:val="0064756E"/>
    <w:rsid w:val="00653AF6"/>
    <w:rsid w:val="006B7C38"/>
    <w:rsid w:val="006C287D"/>
    <w:rsid w:val="00711F0E"/>
    <w:rsid w:val="00736815"/>
    <w:rsid w:val="00744CF7"/>
    <w:rsid w:val="00765857"/>
    <w:rsid w:val="008103B7"/>
    <w:rsid w:val="00831EE9"/>
    <w:rsid w:val="00835498"/>
    <w:rsid w:val="00845C69"/>
    <w:rsid w:val="00871061"/>
    <w:rsid w:val="008A5B96"/>
    <w:rsid w:val="009302DB"/>
    <w:rsid w:val="009E0B77"/>
    <w:rsid w:val="009F1402"/>
    <w:rsid w:val="009F54D5"/>
    <w:rsid w:val="00A0427C"/>
    <w:rsid w:val="00AD21EB"/>
    <w:rsid w:val="00B125DB"/>
    <w:rsid w:val="00B73A5A"/>
    <w:rsid w:val="00B86FFF"/>
    <w:rsid w:val="00B92051"/>
    <w:rsid w:val="00BC33B1"/>
    <w:rsid w:val="00BC605C"/>
    <w:rsid w:val="00C14F5D"/>
    <w:rsid w:val="00CE6DEA"/>
    <w:rsid w:val="00D1655C"/>
    <w:rsid w:val="00D4046D"/>
    <w:rsid w:val="00D7474E"/>
    <w:rsid w:val="00DA2743"/>
    <w:rsid w:val="00DB257B"/>
    <w:rsid w:val="00DE366C"/>
    <w:rsid w:val="00DE6147"/>
    <w:rsid w:val="00DE6892"/>
    <w:rsid w:val="00E05DA9"/>
    <w:rsid w:val="00E11D8B"/>
    <w:rsid w:val="00E438A1"/>
    <w:rsid w:val="00E6728F"/>
    <w:rsid w:val="00EC3F4A"/>
    <w:rsid w:val="00F00BC2"/>
    <w:rsid w:val="00F01E19"/>
    <w:rsid w:val="00F53A6E"/>
    <w:rsid w:val="00FB4DCD"/>
    <w:rsid w:val="00FF33F4"/>
    <w:rsid w:val="00F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47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4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0D39-30D9-4B16-B252-2E6CCB79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Учитель</cp:lastModifiedBy>
  <cp:revision>49</cp:revision>
  <cp:lastPrinted>2020-04-20T08:43:00Z</cp:lastPrinted>
  <dcterms:created xsi:type="dcterms:W3CDTF">2011-11-02T04:15:00Z</dcterms:created>
  <dcterms:modified xsi:type="dcterms:W3CDTF">2021-04-12T06:38:00Z</dcterms:modified>
</cp:coreProperties>
</file>