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710"/>
        <w:gridCol w:w="3261"/>
      </w:tblGrid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2" w:rsidRDefault="006E1BB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2" w:rsidRDefault="006E1BB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Материал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F2" w:rsidRDefault="006E1BB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5159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Музыкальное произведение группы «Цирюльня им. Котовского» под названием «Родимый край», начинающееся со слов: «Сделаем свободной мы свою страну» и заканчивающееся словами: «Край, родимый край, в наши ряды вставай», имеющее общую </w:t>
            </w:r>
            <w:r>
              <w:rPr>
                <w:rFonts w:ascii="Times New Roman" w:eastAsia="Times New Roman" w:hAnsi="Times New Roman"/>
              </w:rPr>
              <w:t>продолжительность звучания 02 мин. 34 сек. (решение Советского районного суда г. Астрахани от 26.10.2020);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марта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5160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материал – книга: Комментарий к Великому Корану МУХТАСАР (Сокращенный) «ТАФСИР Аль-КУРʼАН Аль-АЗЫМ» Абу-ль-Фидаа И</w:t>
            </w:r>
            <w:r>
              <w:rPr>
                <w:rFonts w:ascii="Times New Roman" w:eastAsia="Times New Roman" w:hAnsi="Times New Roman"/>
              </w:rPr>
              <w:t>смаила ибн Умара ибн Касира Ад-Димашки, Махачкала: Издательство «Китаб», 2013-2014, том 2 на 608 страницах, за исключением содержащихся в ней содержания и цитат из Корана (решение Красноглинского районного суда г. Самары от 18.08.2020 и апелляционное опред</w:t>
            </w:r>
            <w:r>
              <w:rPr>
                <w:rFonts w:ascii="Times New Roman" w:eastAsia="Times New Roman" w:hAnsi="Times New Roman"/>
              </w:rPr>
              <w:t>еление судебной коллегии по административным делам Самарского областного суда от 26.01.2021);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5161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Информационный материал – книга: Комментарий к Великому Корану МУХТАСАР (Сокращенный) «ТАФСИР Аль-КУРʼАН Аль-АЗЫМ» Абу-ль-Фидаа Исмаила ибн </w:t>
            </w:r>
            <w:r>
              <w:rPr>
                <w:rFonts w:ascii="Times New Roman" w:eastAsia="Times New Roman" w:hAnsi="Times New Roman"/>
              </w:rPr>
              <w:t>Умара ибн Касира Ад-Димашки, Махачкала: Издательство «Китаб», 2013-2014, том 3 на 625 страницах, за исключением содержащихся в ней содержания и цитат из Корана (решение Красноглинского районного суда г. Самары от 18.08.2020 и апелляционное определение суде</w:t>
            </w:r>
            <w:r>
              <w:rPr>
                <w:rFonts w:ascii="Times New Roman" w:eastAsia="Times New Roman" w:hAnsi="Times New Roman"/>
              </w:rPr>
              <w:t>бной коллегии по административным делам Самарского областного суда от 26.01.2021);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5162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материал – книга: Толкование Священного Корана «Облегчение от Великодушного и Милостивого» смысловой перевод Корана на русский язык с комм</w:t>
            </w:r>
            <w:r>
              <w:rPr>
                <w:rFonts w:ascii="Times New Roman" w:eastAsia="Times New Roman" w:hAnsi="Times New Roman"/>
              </w:rPr>
              <w:t>ентариями Абд ар-Рахмана Ас-Саади, перевод с арабского Э. Кулиев, - Москва,: Эксмо: Умма, 2014 - том 1 на 784 страницах, за исключением содержащихся в ней содержания и цитат из Корана (решение Красноглинского районного суда г. Самары от 18.08.2020 и апелля</w:t>
            </w:r>
            <w:r>
              <w:rPr>
                <w:rFonts w:ascii="Times New Roman" w:eastAsia="Times New Roman" w:hAnsi="Times New Roman"/>
              </w:rPr>
              <w:t>ционное определение судебной коллегии по административным делам Самарского областного суда от 26.01.2021);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5163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Аудиозапись песни праворадикальной группы «Яровит»: «Символ моей веры» (решение Лихославльского районного суда Тверской области о</w:t>
            </w:r>
            <w:r>
              <w:rPr>
                <w:rFonts w:ascii="Times New Roman" w:eastAsia="Times New Roman" w:hAnsi="Times New Roman"/>
              </w:rPr>
              <w:t>т 30.12.2020);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5164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Аудиозапись песни праворадикальной группы «Яровит»: «282» (решение Лихославльского районного суда Тверской области от 30.12.2020);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5165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Аудиозапись песни праворадикальной группы «Яровит»: «Мы здесь» (реше</w:t>
            </w:r>
            <w:r>
              <w:rPr>
                <w:rFonts w:ascii="Times New Roman" w:eastAsia="Times New Roman" w:hAnsi="Times New Roman"/>
              </w:rPr>
              <w:t>ние Лихославльского районного суда Тверской области от 30.12.2020);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5166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Аудиозапись песни праворадикальной группы «Яровит»: «Эхо войны (снег идет)» (решение Лихославльского районного суда Тверской области от 30.12.2020);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5167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Аудиозапись песни праворадикальной группы «Яровит»: «Этот день придет» (решение Лихославльского районного суда Тверской области от 30.12.2020);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5168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Аудиозапись песни праворадикальной группы «Яровит»: «Голос белой Европы» (решение Лихо</w:t>
            </w:r>
            <w:r>
              <w:rPr>
                <w:rFonts w:ascii="Times New Roman" w:eastAsia="Times New Roman" w:hAnsi="Times New Roman"/>
              </w:rPr>
              <w:t>славльского районного суда Тверской области от 30.12.2020);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5169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Аудиоматериал под названием «Мы моджахеды войско Аллаха…» продолжительностью 03 минуты 28 секунд, начинающийся со слов: «Мы моджахеды - войско Аллаха…», заканчивающийся словам</w:t>
            </w:r>
            <w:r>
              <w:rPr>
                <w:rFonts w:ascii="Times New Roman" w:eastAsia="Times New Roman" w:hAnsi="Times New Roman"/>
              </w:rPr>
              <w:t>и: «Мы установим на всей планете волю Аллаха, власть шариата», за исключением цитат из Корана (решение Центрального районного суда г. Воронежа от 03.02.2021);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5170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Видеолекция Абу Усамы Аль Гариба под названием «Разве не настало время </w:t>
            </w:r>
            <w:r>
              <w:rPr>
                <w:rFonts w:ascii="Times New Roman" w:eastAsia="Times New Roman" w:hAnsi="Times New Roman"/>
              </w:rPr>
              <w:t>восстать!?» на немецком языке с русскими субтитрами длительностью 46 минут 31 секунда (за исключением 13 выдержек из Корана и его содержания) (решение Дзержинского районного суда города Санкт-Петербурга от 23.12.2020);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5171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Информационный </w:t>
            </w:r>
            <w:r>
              <w:rPr>
                <w:rFonts w:ascii="Times New Roman" w:eastAsia="Times New Roman" w:hAnsi="Times New Roman"/>
              </w:rPr>
              <w:t>материал в виде видеоролика с наименованиями «Библейский Фашизм на территории Руси-СССР, КПСС, КГБ 1917-1993 в России 04.01.2019», «Иудейский фашизм на территории руси, ссср, экстремистская секта хабад, кпрф и еврейская революция 1917-1993, что общего» и «</w:t>
            </w:r>
            <w:r>
              <w:rPr>
                <w:rFonts w:ascii="Times New Roman" w:eastAsia="Times New Roman" w:hAnsi="Times New Roman"/>
              </w:rPr>
              <w:t>Иудейский фашизм на территории Руси — СССР, Экстремистская секта Хабад, КПРФ и Еврейская Революция 1917-1993 в России, что общего» продолжительностью около 50 минут 08 секунд, который начинается со слов мужчины «Я хочу пожелать всей саратовской общине, что</w:t>
            </w:r>
            <w:r>
              <w:rPr>
                <w:rFonts w:ascii="Times New Roman" w:eastAsia="Times New Roman" w:hAnsi="Times New Roman"/>
              </w:rPr>
              <w:t>бы вот эта синагога… и заканчивается словами «Вокруг нас ведется большой иудейский спектакль и в этом спектакле, как я уже говорил, славяне играют роль лохов, всех благ», содержащегося в информационно-коммуникационной сети «Интернет» (решение Североморског</w:t>
            </w:r>
            <w:r>
              <w:rPr>
                <w:rFonts w:ascii="Times New Roman" w:eastAsia="Times New Roman" w:hAnsi="Times New Roman"/>
              </w:rPr>
              <w:t>о районного суда Мурманской области от 18.01.2021);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5172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Видеофайл «Pocherk - 1488 km/h» продолжительностью 2 мин. 44 сек., начинающийся словами «Его прическу уже не исправить…» и заканчивающийся словами «…Будь сильным, Спаси Русь…», размещ</w:t>
            </w:r>
            <w:r>
              <w:rPr>
                <w:rFonts w:ascii="Times New Roman" w:eastAsia="Times New Roman" w:hAnsi="Times New Roman"/>
              </w:rPr>
              <w:t>енный в сети Интернет (решение Центрального районного суда г. Хабаровска от 21.05.2020);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5173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Аудиофайл «Pocherk» - 1/4/8/8» продолжительностью 2 мин. 40 сек, начинающийся словами «Его прическу уже не исправить…» и заканчивающийся словами «</w:t>
            </w:r>
            <w:r>
              <w:rPr>
                <w:rFonts w:ascii="Times New Roman" w:eastAsia="Times New Roman" w:hAnsi="Times New Roman"/>
              </w:rPr>
              <w:t>…Будь сильным, Спаси Русь…», размещенный в сети Интернет (решение Центрального районного суда г. Хабаровска от 21.05.2020);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5174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Аудиозапись под названием «Русский медведь» группы «Коловрат» продолжительностью от 04 минуты 08 секунд до 06 м</w:t>
            </w:r>
            <w:r>
              <w:rPr>
                <w:rFonts w:ascii="Times New Roman" w:eastAsia="Times New Roman" w:hAnsi="Times New Roman"/>
              </w:rPr>
              <w:t xml:space="preserve">инут 08 секунд, начинающаяся со слов «Гордость в наших сердцах есть…», заканчивающаяся словами «Мы пройдем как предки в старь, чтоб победить и умереть» </w:t>
            </w:r>
            <w:r>
              <w:rPr>
                <w:rFonts w:ascii="Times New Roman" w:eastAsia="Times New Roman" w:hAnsi="Times New Roman"/>
              </w:rPr>
              <w:lastRenderedPageBreak/>
              <w:t>(решение Железнодорожного районного суда г. Екатеринбурга от 25.09.2019);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 апреля 2021</w:t>
            </w:r>
          </w:p>
        </w:tc>
      </w:tr>
      <w:tr w:rsidR="00425EF2" w:rsidTr="006E1B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5175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Книга Сто</w:t>
            </w:r>
            <w:r>
              <w:rPr>
                <w:rFonts w:ascii="Times New Roman" w:eastAsia="Times New Roman" w:hAnsi="Times New Roman"/>
              </w:rPr>
              <w:t>махина Б.В. «Азбука свободы» объемом 100 страниц, начинающаяся словами «Это книга о свободе…», заканчивающаяся словами «…но боялись (у него же) спросить», имеющая реквизиты Киев-2019, К.:ДИА, 2019.-100с. (решение Центрального районного суда г. Барнаула Алт</w:t>
            </w:r>
            <w:r>
              <w:rPr>
                <w:rFonts w:ascii="Times New Roman" w:eastAsia="Times New Roman" w:hAnsi="Times New Roman"/>
              </w:rPr>
              <w:t>айского края от 17.02.2021);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25EF2" w:rsidRDefault="006E1B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апреля 2021</w:t>
            </w:r>
          </w:p>
        </w:tc>
      </w:tr>
    </w:tbl>
    <w:p w:rsidR="00425EF2" w:rsidRDefault="00425EF2"/>
    <w:sectPr w:rsidR="00425EF2" w:rsidSect="006E1BBC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F2"/>
    <w:rsid w:val="00425EF2"/>
    <w:rsid w:val="006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4818</Characters>
  <Application>Microsoft Office Word</Application>
  <DocSecurity>0</DocSecurity>
  <Lines>40</Lines>
  <Paragraphs>11</Paragraphs>
  <ScaleCrop>false</ScaleCrop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2021-04-15T06:57:00Z</dcterms:created>
  <dcterms:modified xsi:type="dcterms:W3CDTF">2022-03-11T05:09:00Z</dcterms:modified>
  <cp:version>0900.0100.01</cp:version>
</cp:coreProperties>
</file>